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CF9A">
      <w:pPr>
        <w:adjustRightInd w:val="0"/>
        <w:snapToGrid w:val="0"/>
        <w:spacing w:line="6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bookmarkStart w:id="1" w:name="_GoBack"/>
      <w:bookmarkEnd w:id="1"/>
    </w:p>
    <w:p w14:paraId="088C68A3">
      <w:pPr>
        <w:adjustRightInd w:val="0"/>
        <w:snapToGrid w:val="0"/>
        <w:spacing w:line="10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>
        <w:rPr>
          <w:rFonts w:hint="eastAsia" w:ascii="公文小标宋简" w:eastAsia="公文小标宋简"/>
          <w:b/>
          <w:color w:val="FF0000"/>
          <w:spacing w:val="212"/>
          <w:kern w:val="0"/>
          <w:sz w:val="84"/>
          <w:szCs w:val="84"/>
          <w:fitText w:val="8430" w:id="-607897344"/>
        </w:rPr>
        <w:t>中国电力科技</w:t>
      </w:r>
      <w:r>
        <w:rPr>
          <w:rFonts w:hint="eastAsia" w:ascii="公文小标宋简" w:eastAsia="公文小标宋简"/>
          <w:b/>
          <w:color w:val="FF0000"/>
          <w:spacing w:val="3"/>
          <w:kern w:val="0"/>
          <w:sz w:val="84"/>
          <w:szCs w:val="84"/>
          <w:fitText w:val="8430" w:id="-607897344"/>
        </w:rPr>
        <w:t>网</w:t>
      </w:r>
    </w:p>
    <w:p w14:paraId="3FB5B6B5">
      <w:pPr>
        <w:adjustRightInd w:val="0"/>
        <w:snapToGrid w:val="0"/>
        <w:spacing w:line="10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>
        <w:rPr>
          <w:rFonts w:hint="eastAsia" w:ascii="公文小标宋简" w:eastAsia="公文小标宋简"/>
          <w:b/>
          <w:color w:val="FF0000"/>
          <w:spacing w:val="0"/>
          <w:w w:val="83"/>
          <w:kern w:val="0"/>
          <w:sz w:val="84"/>
          <w:szCs w:val="84"/>
          <w:fitText w:val="8390" w:id="-607897343"/>
        </w:rPr>
        <w:t>北京中盛国策新能源技术</w:t>
      </w:r>
      <w:r>
        <w:rPr>
          <w:rFonts w:hint="eastAsia" w:ascii="公文小标宋简" w:eastAsia="公文小标宋简"/>
          <w:b/>
          <w:color w:val="FF0000"/>
          <w:spacing w:val="-7"/>
          <w:w w:val="83"/>
          <w:kern w:val="0"/>
          <w:sz w:val="84"/>
          <w:szCs w:val="84"/>
          <w:fitText w:val="8390" w:id="-607897343"/>
        </w:rPr>
        <w:t>院</w:t>
      </w:r>
    </w:p>
    <w:p w14:paraId="52E27900">
      <w:pPr>
        <w:spacing w:line="340" w:lineRule="exact"/>
        <w:rPr>
          <w:rFonts w:asci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100965</wp:posOffset>
                </wp:positionV>
                <wp:extent cx="6391275" cy="0"/>
                <wp:effectExtent l="0" t="19050" r="47625" b="38100"/>
                <wp:wrapNone/>
                <wp:docPr id="1082449749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26" o:spt="20" style="position:absolute;left:0pt;margin-left:-3.2pt;margin-top:7.95pt;height:0pt;width:503.25pt;z-index:251659264;mso-width-relative:page;mso-height-relative:page;" filled="f" stroked="t" coordsize="21600,21600" o:gfxdata="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ALtQ7UAAAACQEAAA8AAAAAAAAAAQAgAAAAIgAAAGRycy9kb3ducmV2Lnht&#10;bFBLAQIUABQAAAAIAIdO4kCQNAMG/QEAAMYDAAAOAAAAAAAAAAEAIAAAACMBAABkcnMvZTJvRG9j&#10;LnhtbFBLBQYAAAAABgAGAFkBAACS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5548DB80">
      <w:pPr>
        <w:spacing w:line="340" w:lineRule="exact"/>
        <w:jc w:val="right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科技学</w:t>
      </w:r>
      <w:r>
        <w:rPr>
          <w:rFonts w:ascii="仿宋_GB2312" w:eastAsia="仿宋_GB2312" w:cs="仿宋_GB2312"/>
          <w:sz w:val="32"/>
          <w:szCs w:val="32"/>
        </w:rPr>
        <w:t>[20</w:t>
      </w:r>
      <w:r>
        <w:rPr>
          <w:rFonts w:hint="eastAsia" w:ascii="仿宋_GB2312" w:eastAsia="仿宋_GB2312" w:cs="仿宋_GB2312"/>
          <w:sz w:val="32"/>
          <w:szCs w:val="32"/>
        </w:rPr>
        <w:t>26</w:t>
      </w:r>
      <w:r>
        <w:rPr>
          <w:rFonts w:ascii="仿宋_GB2312" w:eastAsia="仿宋_GB2312" w:cs="仿宋_GB2312"/>
          <w:sz w:val="32"/>
          <w:szCs w:val="32"/>
        </w:rPr>
        <w:t>]04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5CE9262D">
      <w:pPr>
        <w:spacing w:line="3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OLE_LINK123"/>
    </w:p>
    <w:p w14:paraId="6719A9EB">
      <w:pPr>
        <w:spacing w:before="120" w:beforeLines="50" w:after="120" w:afterLines="50" w:line="460" w:lineRule="exact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沙漠戈壁“风、光、储、氢”一体化能源基地建设研讨会</w:t>
      </w:r>
    </w:p>
    <w:p w14:paraId="5E989634">
      <w:pPr>
        <w:adjustRightInd w:val="0"/>
        <w:snapToGrid w:val="0"/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各有关单位：</w:t>
      </w:r>
    </w:p>
    <w:p w14:paraId="04D7B0F8">
      <w:pPr>
        <w:tabs>
          <w:tab w:val="left" w:pos="720"/>
        </w:tabs>
        <w:autoSpaceDE w:val="0"/>
        <w:autoSpaceDN w:val="0"/>
        <w:adjustRightInd w:val="0"/>
        <w:spacing w:line="48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当前，</w:t>
      </w:r>
      <w:r>
        <w:rPr>
          <w:rFonts w:ascii="仿宋_GB2312" w:hAnsi="仿宋_GB2312" w:eastAsia="仿宋_GB2312" w:cs="仿宋_GB2312"/>
          <w:sz w:val="30"/>
          <w:szCs w:val="30"/>
        </w:rPr>
        <w:t>全球能源结构</w:t>
      </w:r>
      <w:r>
        <w:rPr>
          <w:rFonts w:hint="eastAsia" w:ascii="仿宋_GB2312" w:hAnsi="仿宋_GB2312" w:eastAsia="仿宋_GB2312" w:cs="仿宋_GB2312"/>
          <w:sz w:val="30"/>
          <w:szCs w:val="30"/>
        </w:rPr>
        <w:t>正</w:t>
      </w:r>
      <w:r>
        <w:rPr>
          <w:rFonts w:ascii="仿宋_GB2312" w:hAnsi="仿宋_GB2312" w:eastAsia="仿宋_GB2312" w:cs="仿宋_GB2312"/>
          <w:sz w:val="30"/>
          <w:szCs w:val="30"/>
        </w:rPr>
        <w:t>加速向清洁化、低碳化转型，沙漠、戈壁、荒漠地区</w:t>
      </w:r>
      <w:r>
        <w:rPr>
          <w:rFonts w:hint="eastAsia" w:ascii="仿宋_GB2312" w:hAnsi="仿宋_GB2312" w:eastAsia="仿宋_GB2312" w:cs="仿宋_GB2312"/>
          <w:sz w:val="30"/>
          <w:szCs w:val="30"/>
        </w:rPr>
        <w:t>凭借其</w:t>
      </w:r>
      <w:r>
        <w:rPr>
          <w:rFonts w:ascii="仿宋_GB2312" w:hAnsi="仿宋_GB2312" w:eastAsia="仿宋_GB2312" w:cs="仿宋_GB2312"/>
          <w:sz w:val="30"/>
          <w:szCs w:val="30"/>
        </w:rPr>
        <w:t>丰富的风能、太阳能资源，已成为我国新能源发展的战略</w:t>
      </w:r>
      <w:r>
        <w:rPr>
          <w:rFonts w:hint="eastAsia" w:ascii="仿宋_GB2312" w:hAnsi="仿宋_GB2312" w:eastAsia="仿宋_GB2312" w:cs="仿宋_GB2312"/>
          <w:sz w:val="30"/>
          <w:szCs w:val="30"/>
        </w:rPr>
        <w:t>核心</w:t>
      </w:r>
      <w:r>
        <w:rPr>
          <w:rFonts w:ascii="仿宋_GB2312" w:hAnsi="仿宋_GB2312" w:eastAsia="仿宋_GB2312" w:cs="仿宋_GB2312"/>
          <w:sz w:val="30"/>
          <w:szCs w:val="30"/>
        </w:rPr>
        <w:t>要地。据国家能源局规划，我国“沙戈荒”地区新能源理论可开发量超过100亿千瓦，是未来清洁能源增量的</w:t>
      </w:r>
      <w:r>
        <w:rPr>
          <w:rFonts w:hint="eastAsia" w:ascii="仿宋_GB2312" w:hAnsi="仿宋_GB2312" w:eastAsia="仿宋_GB2312" w:cs="仿宋_GB2312"/>
          <w:sz w:val="30"/>
          <w:szCs w:val="30"/>
        </w:rPr>
        <w:t>核心</w:t>
      </w:r>
      <w:r>
        <w:rPr>
          <w:rFonts w:ascii="仿宋_GB2312" w:hAnsi="仿宋_GB2312" w:eastAsia="仿宋_GB2312" w:cs="仿宋_GB2312"/>
          <w:sz w:val="30"/>
          <w:szCs w:val="30"/>
        </w:rPr>
        <w:t>主体。然而，</w:t>
      </w:r>
      <w:r>
        <w:rPr>
          <w:rFonts w:hint="eastAsia" w:ascii="仿宋_GB2312" w:hAnsi="仿宋_GB2312" w:eastAsia="仿宋_GB2312" w:cs="仿宋_GB2312"/>
          <w:sz w:val="30"/>
          <w:szCs w:val="30"/>
        </w:rPr>
        <w:t>该</w:t>
      </w:r>
      <w:r>
        <w:rPr>
          <w:rFonts w:ascii="仿宋_GB2312" w:hAnsi="仿宋_GB2312" w:eastAsia="仿宋_GB2312" w:cs="仿宋_GB2312"/>
          <w:sz w:val="30"/>
          <w:szCs w:val="30"/>
        </w:rPr>
        <w:t>类地区环境</w:t>
      </w:r>
      <w:r>
        <w:rPr>
          <w:rFonts w:hint="eastAsia" w:ascii="仿宋_GB2312" w:hAnsi="仿宋_GB2312" w:eastAsia="仿宋_GB2312" w:cs="仿宋_GB2312"/>
          <w:sz w:val="30"/>
          <w:szCs w:val="30"/>
        </w:rPr>
        <w:t>条件</w:t>
      </w:r>
      <w:r>
        <w:rPr>
          <w:rFonts w:ascii="仿宋_GB2312" w:hAnsi="仿宋_GB2312" w:eastAsia="仿宋_GB2312" w:cs="仿宋_GB2312"/>
          <w:sz w:val="30"/>
          <w:szCs w:val="30"/>
        </w:rPr>
        <w:t>严苛、生态</w:t>
      </w:r>
      <w:r>
        <w:rPr>
          <w:rFonts w:hint="eastAsia" w:ascii="仿宋_GB2312" w:hAnsi="仿宋_GB2312" w:eastAsia="仿宋_GB2312" w:cs="仿宋_GB2312"/>
          <w:sz w:val="30"/>
          <w:szCs w:val="30"/>
        </w:rPr>
        <w:t>系统</w:t>
      </w:r>
      <w:r>
        <w:rPr>
          <w:rFonts w:ascii="仿宋_GB2312" w:hAnsi="仿宋_GB2312" w:eastAsia="仿宋_GB2312" w:cs="仿宋_GB2312"/>
          <w:sz w:val="30"/>
          <w:szCs w:val="30"/>
        </w:rPr>
        <w:t>脆弱，且远离</w:t>
      </w:r>
      <w:r>
        <w:rPr>
          <w:rFonts w:hint="eastAsia" w:ascii="仿宋_GB2312" w:hAnsi="仿宋_GB2312" w:eastAsia="仿宋_GB2312" w:cs="仿宋_GB2312"/>
          <w:sz w:val="30"/>
          <w:szCs w:val="30"/>
        </w:rPr>
        <w:t>电力</w:t>
      </w:r>
      <w:r>
        <w:rPr>
          <w:rFonts w:ascii="仿宋_GB2312" w:hAnsi="仿宋_GB2312" w:eastAsia="仿宋_GB2312" w:cs="仿宋_GB2312"/>
          <w:sz w:val="30"/>
          <w:szCs w:val="30"/>
        </w:rPr>
        <w:t>负荷中心，大规模开发</w:t>
      </w:r>
      <w:r>
        <w:rPr>
          <w:rFonts w:hint="eastAsia" w:ascii="仿宋_GB2312" w:hAnsi="仿宋_GB2312" w:eastAsia="仿宋_GB2312" w:cs="仿宋_GB2312"/>
          <w:sz w:val="30"/>
          <w:szCs w:val="30"/>
        </w:rPr>
        <w:t>过程中</w:t>
      </w:r>
      <w:r>
        <w:rPr>
          <w:rFonts w:ascii="仿宋_GB2312" w:hAnsi="仿宋_GB2312" w:eastAsia="仿宋_GB2312" w:cs="仿宋_GB2312"/>
          <w:sz w:val="30"/>
          <w:szCs w:val="30"/>
        </w:rPr>
        <w:t>面临</w:t>
      </w:r>
      <w:r>
        <w:rPr>
          <w:rFonts w:hint="eastAsia" w:ascii="仿宋_GB2312" w:hAnsi="仿宋_GB2312" w:eastAsia="仿宋_GB2312" w:cs="仿宋_GB2312"/>
          <w:sz w:val="30"/>
          <w:szCs w:val="30"/>
        </w:rPr>
        <w:t>多重关键</w:t>
      </w:r>
      <w:r>
        <w:rPr>
          <w:rFonts w:ascii="仿宋_GB2312" w:hAnsi="仿宋_GB2312" w:eastAsia="仿宋_GB2312" w:cs="仿宋_GB2312"/>
          <w:sz w:val="30"/>
          <w:szCs w:val="30"/>
        </w:rPr>
        <w:t>挑战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资源禀赋与消纳矛盾</w:t>
      </w:r>
      <w:r>
        <w:rPr>
          <w:rFonts w:ascii="Courier New" w:hAnsi="Courier New" w:eastAsia="仿宋_GB2312" w:cs="Courier New"/>
          <w:sz w:val="30"/>
          <w:szCs w:val="30"/>
        </w:rPr>
        <w:t>‌</w:t>
      </w:r>
      <w:r>
        <w:rPr>
          <w:rFonts w:ascii="仿宋_GB2312" w:hAnsi="仿宋_GB2312" w:eastAsia="仿宋_GB2312" w:cs="仿宋_GB2312"/>
          <w:sz w:val="30"/>
          <w:szCs w:val="30"/>
        </w:rPr>
        <w:t>：沙戈荒地区资源富集但本地消纳能力有限，需通过特高压输电通道跨区域外送。目前，内蒙古、新疆等地已建成多条特高压线路，年外送电量超3500亿千瓦时，但</w:t>
      </w:r>
      <w:r>
        <w:rPr>
          <w:rFonts w:hint="eastAsia" w:ascii="仿宋_GB2312" w:hAnsi="仿宋_GB2312" w:eastAsia="仿宋_GB2312" w:cs="仿宋_GB2312"/>
          <w:sz w:val="30"/>
          <w:szCs w:val="30"/>
        </w:rPr>
        <w:t>如何进一步</w:t>
      </w:r>
      <w:r>
        <w:rPr>
          <w:rFonts w:ascii="仿宋_GB2312" w:hAnsi="仿宋_GB2312" w:eastAsia="仿宋_GB2312" w:cs="仿宋_GB2312"/>
          <w:sz w:val="30"/>
          <w:szCs w:val="30"/>
        </w:rPr>
        <w:t>提升外送效率、降低</w:t>
      </w:r>
      <w:r>
        <w:rPr>
          <w:rFonts w:hint="eastAsia" w:ascii="仿宋_GB2312" w:hAnsi="仿宋_GB2312" w:eastAsia="仿宋_GB2312" w:cs="仿宋_GB2312"/>
          <w:sz w:val="30"/>
          <w:szCs w:val="30"/>
        </w:rPr>
        <w:t>输电</w:t>
      </w:r>
      <w:r>
        <w:rPr>
          <w:rFonts w:ascii="仿宋_GB2312" w:hAnsi="仿宋_GB2312" w:eastAsia="仿宋_GB2312" w:cs="仿宋_GB2312"/>
          <w:sz w:val="30"/>
          <w:szCs w:val="30"/>
        </w:rPr>
        <w:t>损耗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仿宋_GB2312" w:hAnsi="仿宋_GB2312" w:eastAsia="仿宋_GB2312" w:cs="仿宋_GB2312"/>
          <w:sz w:val="30"/>
          <w:szCs w:val="30"/>
        </w:rPr>
        <w:t>仍是</w:t>
      </w:r>
      <w:r>
        <w:rPr>
          <w:rFonts w:hint="eastAsia" w:ascii="仿宋_GB2312" w:hAnsi="仿宋_GB2312" w:eastAsia="仿宋_GB2312" w:cs="仿宋_GB2312"/>
          <w:sz w:val="30"/>
          <w:szCs w:val="30"/>
        </w:rPr>
        <w:t>亟待破解的核心</w:t>
      </w:r>
      <w:r>
        <w:rPr>
          <w:rFonts w:ascii="仿宋_GB2312" w:hAnsi="仿宋_GB2312" w:eastAsia="仿宋_GB2312" w:cs="仿宋_GB2312"/>
          <w:sz w:val="30"/>
          <w:szCs w:val="30"/>
        </w:rPr>
        <w:t>课题。</w:t>
      </w:r>
      <w:r>
        <w:rPr>
          <w:rFonts w:ascii="Courier New" w:hAnsi="Courier New" w:eastAsia="仿宋_GB2312" w:cs="Courier New"/>
          <w:sz w:val="30"/>
          <w:szCs w:val="30"/>
        </w:rPr>
        <w:t>‌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多能协同调度难题</w:t>
      </w:r>
      <w:r>
        <w:rPr>
          <w:rFonts w:ascii="Courier New" w:hAnsi="Courier New" w:eastAsia="仿宋_GB2312" w:cs="Courier New"/>
          <w:sz w:val="30"/>
          <w:szCs w:val="30"/>
        </w:rPr>
        <w:t>‌</w:t>
      </w:r>
      <w:r>
        <w:rPr>
          <w:rFonts w:ascii="仿宋_GB2312" w:hAnsi="仿宋_GB2312" w:eastAsia="仿宋_GB2312" w:cs="仿宋_GB2312"/>
          <w:sz w:val="30"/>
          <w:szCs w:val="30"/>
        </w:rPr>
        <w:t>：风、光发电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ascii="仿宋_GB2312" w:hAnsi="仿宋_GB2312" w:eastAsia="仿宋_GB2312" w:cs="仿宋_GB2312"/>
          <w:sz w:val="30"/>
          <w:szCs w:val="30"/>
        </w:rPr>
        <w:t>间歇性、波动性特征，需与储能、氢能等灵活调节资源深度融合，构建“源网荷储”一体化系统。</w:t>
      </w:r>
      <w:r>
        <w:rPr>
          <w:rFonts w:ascii="Courier New" w:hAnsi="Courier New" w:eastAsia="仿宋_GB2312" w:cs="Courier New"/>
          <w:sz w:val="30"/>
          <w:szCs w:val="30"/>
        </w:rPr>
        <w:t>‌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绿电制氢耦合应用瓶颈</w:t>
      </w:r>
      <w:r>
        <w:rPr>
          <w:rFonts w:ascii="Courier New" w:hAnsi="Courier New" w:eastAsia="仿宋_GB2312" w:cs="Courier New"/>
          <w:sz w:val="30"/>
          <w:szCs w:val="30"/>
        </w:rPr>
        <w:t>‌</w:t>
      </w:r>
      <w:r>
        <w:rPr>
          <w:rFonts w:ascii="仿宋_GB2312" w:hAnsi="仿宋_GB2312" w:eastAsia="仿宋_GB2312" w:cs="仿宋_GB2312"/>
          <w:sz w:val="30"/>
          <w:szCs w:val="30"/>
        </w:rPr>
        <w:t>：氢能作为清洁能源载体，</w:t>
      </w:r>
      <w:r>
        <w:rPr>
          <w:rFonts w:hint="eastAsia" w:ascii="仿宋_GB2312" w:hAnsi="仿宋_GB2312" w:eastAsia="仿宋_GB2312" w:cs="仿宋_GB2312"/>
          <w:sz w:val="30"/>
          <w:szCs w:val="30"/>
        </w:rPr>
        <w:t>可实现</w:t>
      </w:r>
      <w:r>
        <w:rPr>
          <w:rFonts w:ascii="仿宋_GB2312" w:hAnsi="仿宋_GB2312" w:eastAsia="仿宋_GB2312" w:cs="仿宋_GB2312"/>
          <w:sz w:val="30"/>
          <w:szCs w:val="30"/>
        </w:rPr>
        <w:t>“风光氢储”一体化</w:t>
      </w:r>
      <w:r>
        <w:rPr>
          <w:rFonts w:hint="eastAsia" w:ascii="仿宋_GB2312" w:hAnsi="仿宋_GB2312" w:eastAsia="仿宋_GB2312" w:cs="仿宋_GB2312"/>
          <w:sz w:val="30"/>
          <w:szCs w:val="30"/>
        </w:rPr>
        <w:t>发展</w:t>
      </w:r>
      <w:r>
        <w:rPr>
          <w:rFonts w:ascii="仿宋_GB2312" w:hAnsi="仿宋_GB2312" w:eastAsia="仿宋_GB2312" w:cs="仿宋_GB2312"/>
          <w:sz w:val="30"/>
          <w:szCs w:val="30"/>
        </w:rPr>
        <w:t>，但当前制氢成本高、储运技术不成熟、应用场景有限等问题</w:t>
      </w:r>
      <w:r>
        <w:rPr>
          <w:rFonts w:hint="eastAsia" w:ascii="仿宋_GB2312" w:hAnsi="仿宋_GB2312" w:eastAsia="仿宋_GB2312" w:cs="仿宋_GB2312"/>
          <w:sz w:val="30"/>
          <w:szCs w:val="30"/>
        </w:rPr>
        <w:t>突出</w:t>
      </w:r>
      <w:r>
        <w:rPr>
          <w:rFonts w:ascii="仿宋_GB2312" w:hAnsi="仿宋_GB2312" w:eastAsia="仿宋_GB2312" w:cs="仿宋_GB2312"/>
          <w:sz w:val="30"/>
          <w:szCs w:val="30"/>
        </w:rPr>
        <w:t>，亟需探索规模化、经济化技术路径。</w:t>
      </w:r>
      <w:r>
        <w:rPr>
          <w:rFonts w:ascii="Courier New" w:hAnsi="Courier New" w:eastAsia="仿宋_GB2312" w:cs="Courier New"/>
          <w:sz w:val="30"/>
          <w:szCs w:val="30"/>
        </w:rPr>
        <w:t>‌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政策与市场机制协同</w:t>
      </w:r>
      <w:r>
        <w:rPr>
          <w:rFonts w:ascii="Courier New" w:hAnsi="Courier New" w:eastAsia="仿宋_GB2312" w:cs="Courier New"/>
          <w:sz w:val="30"/>
          <w:szCs w:val="30"/>
        </w:rPr>
        <w:t>‌</w:t>
      </w:r>
      <w:r>
        <w:rPr>
          <w:rFonts w:ascii="仿宋_GB2312" w:hAnsi="仿宋_GB2312" w:eastAsia="仿宋_GB2312" w:cs="仿宋_GB2312"/>
          <w:sz w:val="30"/>
          <w:szCs w:val="30"/>
        </w:rPr>
        <w:t>：国家已启动三批“沙戈荒”大型风电光伏基地建设，总规模超9700万千瓦，但需进一步优化政策支持、完善市场机制，推动项目全周期</w:t>
      </w:r>
      <w:r>
        <w:rPr>
          <w:rFonts w:hint="eastAsia" w:ascii="仿宋_GB2312" w:hAnsi="仿宋_GB2312" w:eastAsia="仿宋_GB2312" w:cs="仿宋_GB2312"/>
          <w:sz w:val="30"/>
          <w:szCs w:val="30"/>
        </w:rPr>
        <w:t>高效运营</w:t>
      </w:r>
      <w:r>
        <w:rPr>
          <w:rFonts w:ascii="仿宋_GB2312" w:hAnsi="仿宋_GB2312" w:eastAsia="仿宋_GB2312" w:cs="仿宋_GB2312"/>
          <w:sz w:val="30"/>
          <w:szCs w:val="30"/>
        </w:rPr>
        <w:t>。</w:t>
      </w:r>
    </w:p>
    <w:p w14:paraId="61ACC27A">
      <w:pPr>
        <w:autoSpaceDE w:val="0"/>
        <w:autoSpaceDN w:val="0"/>
        <w:adjustRightInd w:val="0"/>
        <w:spacing w:line="48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-131445</wp:posOffset>
                </wp:positionH>
                <wp:positionV relativeFrom="paragraph">
                  <wp:posOffset>1618615</wp:posOffset>
                </wp:positionV>
                <wp:extent cx="6614160" cy="0"/>
                <wp:effectExtent l="0" t="19050" r="53340" b="38100"/>
                <wp:wrapNone/>
                <wp:docPr id="13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-10.35pt;margin-top:127.45pt;height:0pt;width:520.8pt;mso-position-horizontal-relative:margin;z-index:251661312;mso-width-relative:page;mso-height-relative:page;" filled="f" stroked="t" coordsize="21600,21600" o:gfxdata="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5oQK/VAAAADAEAAA8AAAAAAAAAAQAgAAAAIgAAAGRycy9kb3ducmV2LnhtbFBLAQIUABQA&#10;AAAIAIdO4kC/csRl8wEAAL4DAAAOAAAAAAAAAAEAIAAAACQBAABkcnMvZTJvRG9jLnhtbFBLBQYA&#10;AAAABgAGAFkBAACJ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0"/>
          <w:szCs w:val="30"/>
        </w:rPr>
        <w:t>为深入贯彻落实国家“双碳”战略，加速沙戈</w:t>
      </w:r>
      <w:r>
        <w:rPr>
          <w:rFonts w:hint="eastAsia" w:ascii="仿宋_GB2312" w:hAnsi="仿宋_GB2312" w:eastAsia="仿宋_GB2312" w:cs="仿宋_GB2312"/>
          <w:sz w:val="30"/>
          <w:szCs w:val="30"/>
        </w:rPr>
        <w:t>荒</w:t>
      </w:r>
      <w:r>
        <w:rPr>
          <w:rFonts w:ascii="仿宋_GB2312" w:hAnsi="仿宋_GB2312" w:eastAsia="仿宋_GB2312" w:cs="仿宋_GB2312"/>
          <w:sz w:val="30"/>
          <w:szCs w:val="30"/>
        </w:rPr>
        <w:t>地区新能源规模化开发与多能互补技术落地，中国电力科技网</w:t>
      </w:r>
      <w:r>
        <w:rPr>
          <w:rFonts w:hint="eastAsia" w:ascii="仿宋_GB2312" w:hAnsi="仿宋_GB2312" w:eastAsia="仿宋_GB2312" w:cs="仿宋_GB2312"/>
          <w:sz w:val="30"/>
          <w:szCs w:val="30"/>
        </w:rPr>
        <w:t>、北京中盛国策新能源技术院</w:t>
      </w:r>
      <w:r>
        <w:rPr>
          <w:rFonts w:ascii="仿宋_GB2312" w:hAnsi="仿宋_GB2312" w:eastAsia="仿宋_GB2312" w:cs="仿宋_GB2312"/>
          <w:sz w:val="30"/>
          <w:szCs w:val="30"/>
        </w:rPr>
        <w:t>拟于2026年7月在</w:t>
      </w:r>
      <w:r>
        <w:rPr>
          <w:rFonts w:hint="eastAsia" w:ascii="仿宋_GB2312" w:hAnsi="仿宋_GB2312" w:eastAsia="仿宋_GB2312" w:cs="仿宋_GB2312"/>
          <w:sz w:val="30"/>
          <w:szCs w:val="30"/>
        </w:rPr>
        <w:t>呼和浩特</w:t>
      </w:r>
      <w:r>
        <w:rPr>
          <w:rFonts w:ascii="仿宋_GB2312" w:hAnsi="仿宋_GB2312" w:eastAsia="仿宋_GB2312" w:cs="仿宋_GB2312"/>
          <w:sz w:val="30"/>
          <w:szCs w:val="30"/>
        </w:rPr>
        <w:t>召开研讨会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仿宋_GB2312" w:hAnsi="仿宋_GB2312" w:eastAsia="仿宋_GB2312" w:cs="仿宋_GB2312"/>
          <w:sz w:val="30"/>
          <w:szCs w:val="30"/>
        </w:rPr>
        <w:t>聚焦“多能源协同调度技术”“绿电制氢耦合应用”“沙漠戈壁基地建设模式”“源网荷储深度融合方案”四大</w:t>
      </w:r>
      <w:r>
        <w:rPr>
          <w:rFonts w:hint="eastAsia" w:ascii="仿宋_GB2312" w:hAnsi="仿宋_GB2312" w:eastAsia="仿宋_GB2312" w:cs="仿宋_GB2312"/>
          <w:sz w:val="30"/>
          <w:szCs w:val="30"/>
        </w:rPr>
        <w:t>核心</w:t>
      </w:r>
      <w:r>
        <w:rPr>
          <w:rFonts w:ascii="仿宋_GB2312" w:hAnsi="仿宋_GB2312" w:eastAsia="仿宋_GB2312" w:cs="仿宋_GB2312"/>
          <w:sz w:val="30"/>
          <w:szCs w:val="30"/>
        </w:rPr>
        <w:t>主题，旨在汇聚行业智慧，破解发展瓶颈，</w:t>
      </w:r>
      <w:r>
        <w:rPr>
          <w:rFonts w:hint="eastAsia" w:ascii="仿宋_GB2312" w:hAnsi="仿宋_GB2312" w:eastAsia="仿宋_GB2312" w:cs="仿宋_GB2312"/>
          <w:sz w:val="30"/>
          <w:szCs w:val="30"/>
        </w:rPr>
        <w:t>助力</w:t>
      </w:r>
      <w:r>
        <w:rPr>
          <w:rFonts w:ascii="仿宋_GB2312" w:hAnsi="仿宋_GB2312" w:eastAsia="仿宋_GB2312" w:cs="仿宋_GB2312"/>
          <w:sz w:val="30"/>
          <w:szCs w:val="30"/>
        </w:rPr>
        <w:t>“清洁低碳、安全高效”能源体系</w:t>
      </w:r>
      <w:r>
        <w:rPr>
          <w:rFonts w:hint="eastAsia" w:ascii="仿宋_GB2312" w:hAnsi="仿宋_GB2312" w:eastAsia="仿宋_GB2312" w:cs="仿宋_GB2312"/>
          <w:sz w:val="30"/>
          <w:szCs w:val="30"/>
        </w:rPr>
        <w:t>构建</w:t>
      </w:r>
      <w:r>
        <w:rPr>
          <w:rFonts w:ascii="仿宋_GB2312" w:hAnsi="仿宋_GB2312" w:eastAsia="仿宋_GB2312" w:cs="仿宋_GB2312"/>
          <w:sz w:val="30"/>
          <w:szCs w:val="30"/>
        </w:rPr>
        <w:t>。</w:t>
      </w:r>
    </w:p>
    <w:p w14:paraId="3263C559">
      <w:pPr>
        <w:spacing w:line="480" w:lineRule="exact"/>
        <w:ind w:right="-170" w:rightChars="-81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ascii="仿宋_GB2312" w:hAnsi="仿宋_GB2312" w:eastAsia="仿宋_GB2312" w:cs="仿宋_GB2312"/>
          <w:b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会议主题</w:t>
      </w:r>
    </w:p>
    <w:p w14:paraId="71DAE577">
      <w:pPr>
        <w:spacing w:line="480" w:lineRule="exact"/>
        <w:ind w:right="-170" w:rightChars="-81"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Courier New" w:hAnsi="Courier New" w:eastAsia="仿宋_GB2312" w:cs="Courier New"/>
          <w:sz w:val="30"/>
          <w:szCs w:val="30"/>
        </w:rPr>
        <w:t>‌</w:t>
      </w:r>
      <w:r>
        <w:rPr>
          <w:rFonts w:hint="eastAsia" w:ascii="Courier New" w:hAnsi="Courier New" w:eastAsia="仿宋_GB2312" w:cs="Courier New"/>
          <w:sz w:val="30"/>
          <w:szCs w:val="30"/>
        </w:rPr>
        <w:t>风光储氢·</w:t>
      </w:r>
      <w:r>
        <w:rPr>
          <w:rFonts w:hint="eastAsia" w:ascii="仿宋_GB2312" w:hAnsi="仿宋_GB2312" w:eastAsia="仿宋_GB2312" w:cs="仿宋_GB2312"/>
          <w:sz w:val="30"/>
          <w:szCs w:val="30"/>
        </w:rPr>
        <w:t>多能协同·源网荷储——构建一体化大能源基地高质量发展</w:t>
      </w:r>
    </w:p>
    <w:p w14:paraId="7D4BDBD4">
      <w:pPr>
        <w:spacing w:line="480" w:lineRule="exact"/>
        <w:ind w:right="-170" w:rightChars="-81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ascii="仿宋_GB2312" w:hAnsi="仿宋_GB2312" w:eastAsia="仿宋_GB2312" w:cs="仿宋_GB2312"/>
          <w:b/>
          <w:sz w:val="30"/>
          <w:szCs w:val="30"/>
        </w:rPr>
        <w:t>二、主要议题</w:t>
      </w:r>
      <w:r>
        <w:rPr>
          <w:b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10058400</wp:posOffset>
                </wp:positionV>
                <wp:extent cx="6137910" cy="46990"/>
                <wp:effectExtent l="0" t="0" r="15240" b="10160"/>
                <wp:wrapNone/>
                <wp:docPr id="1418002793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910" cy="46990"/>
                          <a:chOff x="-6" y="0"/>
                          <a:chExt cx="9666" cy="74"/>
                        </a:xfrm>
                      </wpg:grpSpPr>
                      <wps:wsp>
                        <wps:cNvPr id="7" name="直线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" y="0"/>
                            <a:ext cx="965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直线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-6" y="73"/>
                            <a:ext cx="9666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54.95pt;margin-top:792pt;height:3.7pt;width:483.3pt;z-index:251660288;mso-width-relative:page;mso-height-relative:page;" coordorigin="-6,0" coordsize="9666,74" o:gfxdata="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53lSwNwAAAAOAQAADwAA&#10;AAAAAAABACAAAAAiAAAAZHJzL2Rvd25yZXYueG1sUEsBAhQAFAAAAAgAh07iQAzjlbmEAgAAqgYA&#10;AA4AAAAAAAAAAQAgAAAAKwEAAGRycy9lMm9Eb2MueG1sUEsFBgAAAAAGAAYAWQEAACEGAAAAAA==&#10;">
                <o:lock v:ext="edit" aspectratio="f"/>
                <v:line id="直线 20" o:spid="_x0000_s1026" o:spt="20" style="position:absolute;left:1;top:0;flip:y;height:1;width:9659;" filled="f" stroked="t" coordsize="21600,21600" o:gfxdata="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EaMae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F0000" joinstyle="round"/>
                  <v:imagedata o:title=""/>
                  <o:lock v:ext="edit" aspectratio="f"/>
                </v:line>
                <v:line id="直线 21" o:spid="_x0000_s1026" o:spt="20" style="position:absolute;left:-6;top:73;flip:y;height:1;width:9666;" filled="f" stroked="t" coordsize="21600,21600" o:gfxdata="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ScidrgAAADa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8ED2E4B">
      <w:pPr>
        <w:adjustRightInd w:val="0"/>
        <w:snapToGrid w:val="0"/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1、多能源协同调度技术：风光储氢互补优化与智能控制</w:t>
      </w:r>
    </w:p>
    <w:p w14:paraId="1E15D6FA">
      <w:pPr>
        <w:adjustRightInd w:val="0"/>
        <w:snapToGrid w:val="0"/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2、绿电制氢耦合应用：电解水制氢高效技术、低成本储运方案与规模化消纳模式</w:t>
      </w:r>
    </w:p>
    <w:p w14:paraId="46E50598">
      <w:pPr>
        <w:adjustRightInd w:val="0"/>
        <w:snapToGrid w:val="0"/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3、沙漠戈壁基地建设模式：生态保护与开发平衡路径、关键技术创新与全生命周期成本控制</w:t>
      </w:r>
    </w:p>
    <w:p w14:paraId="1E53A45E">
      <w:pPr>
        <w:adjustRightInd w:val="0"/>
        <w:snapToGrid w:val="0"/>
        <w:spacing w:line="480" w:lineRule="exact"/>
        <w:ind w:firstLine="600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4、源网荷储深度融合方案：新型电力系统构建路径、灵活性提升技术与机制</w:t>
      </w:r>
    </w:p>
    <w:p w14:paraId="635984A9">
      <w:pPr>
        <w:adjustRightInd w:val="0"/>
        <w:snapToGrid w:val="0"/>
        <w:spacing w:line="48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三、日程安排</w:t>
      </w:r>
    </w:p>
    <w:p w14:paraId="7C433E27">
      <w:pPr>
        <w:adjustRightInd w:val="0"/>
        <w:snapToGrid w:val="0"/>
        <w:spacing w:line="480" w:lineRule="exact"/>
        <w:ind w:firstLine="567" w:firstLineChars="18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报到；第一天：主旨演讲、圆桌论坛、专家对话、主题报告；第二天：专题报告、案例分析、深度交流、现场观摩待定。</w:t>
      </w:r>
    </w:p>
    <w:p w14:paraId="3AB45A8D">
      <w:pPr>
        <w:adjustRightInd w:val="0"/>
        <w:snapToGrid w:val="0"/>
        <w:spacing w:line="48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四、参会须</w:t>
      </w:r>
      <w:r>
        <w:rPr>
          <w:rFonts w:ascii="仿宋_GB2312" w:hAnsi="仿宋_GB2312" w:eastAsia="仿宋_GB2312" w:cs="仿宋_GB2312"/>
          <w:b/>
          <w:sz w:val="30"/>
          <w:szCs w:val="30"/>
        </w:rPr>
        <w:t>知</w:t>
      </w:r>
    </w:p>
    <w:p w14:paraId="695B93CB">
      <w:pPr>
        <w:adjustRightInd w:val="0"/>
        <w:snapToGrid w:val="0"/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1.媒体支持：</w:t>
      </w:r>
      <w:r>
        <w:rPr>
          <w:rFonts w:ascii="仿宋_GB2312" w:hAnsi="仿宋_GB2312" w:eastAsia="仿宋_GB2312" w:cs="仿宋_GB2312"/>
          <w:sz w:val="30"/>
          <w:szCs w:val="30"/>
        </w:rPr>
        <w:t>邀请</w:t>
      </w:r>
      <w:r>
        <w:rPr>
          <w:rFonts w:hint="eastAsia" w:ascii="仿宋_GB2312" w:hAnsi="仿宋_GB2312" w:eastAsia="仿宋_GB2312" w:cs="仿宋_GB2312"/>
          <w:sz w:val="30"/>
          <w:szCs w:val="30"/>
        </w:rPr>
        <w:t>央视频等诸多权威平台全程报道，全方位传播工程实践经验与行业创新成果，进一步扩大会议影响力与行业价值。</w:t>
      </w:r>
    </w:p>
    <w:p w14:paraId="2E77B417">
      <w:pPr>
        <w:adjustRightInd w:val="0"/>
        <w:snapToGrid w:val="0"/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2.报名注册：“参会回执”填写完整发至邮箱，以待署名编号“报到通知”。</w:t>
      </w:r>
    </w:p>
    <w:p w14:paraId="01E5B953">
      <w:pPr>
        <w:adjustRightInd w:val="0"/>
        <w:snapToGrid w:val="0"/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3.会务住宿：各级政府、发改委、能源局、工信局等主管机构免会务费；电网、发电、储能、电力设计院1</w:t>
      </w:r>
      <w:r>
        <w:rPr>
          <w:rFonts w:ascii="仿宋_GB2312" w:hAnsi="仿宋_GB2312" w:eastAsia="仿宋_GB2312" w:cs="仿宋_GB2312"/>
          <w:sz w:val="30"/>
          <w:szCs w:val="30"/>
        </w:rPr>
        <w:t>400</w:t>
      </w:r>
      <w:r>
        <w:rPr>
          <w:rFonts w:hint="eastAsia" w:ascii="仿宋_GB2312" w:hAnsi="仿宋_GB2312" w:eastAsia="仿宋_GB2312" w:cs="仿宋_GB2312"/>
          <w:sz w:val="30"/>
          <w:szCs w:val="30"/>
        </w:rPr>
        <w:t>元/人，科研院所，高校2400元/人；设备制造商、工程承包商及投资机构代表等3400元/人；学生1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00元/人。提前汇款，优惠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00元/人。食宿统一安排，宿费自理。</w:t>
      </w:r>
    </w:p>
    <w:p w14:paraId="30E2AB70">
      <w:pPr>
        <w:adjustRightInd w:val="0"/>
        <w:snapToGrid w:val="0"/>
        <w:spacing w:line="480" w:lineRule="exact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五、联系方式</w:t>
      </w:r>
    </w:p>
    <w:p w14:paraId="02D7C2BB">
      <w:pPr>
        <w:adjustRightInd w:val="0"/>
        <w:snapToGrid w:val="0"/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周丽</w:t>
      </w:r>
      <w:r>
        <w:rPr>
          <w:rFonts w:ascii="仿宋_GB2312" w:hAnsi="仿宋_GB2312" w:eastAsia="仿宋_GB2312" w:cs="仿宋_GB2312"/>
          <w:sz w:val="30"/>
          <w:szCs w:val="30"/>
        </w:rPr>
        <w:t>13905338772</w:t>
      </w:r>
      <w:r>
        <w:rPr>
          <w:rFonts w:hint="eastAsia" w:ascii="仿宋_GB2312" w:hAnsi="仿宋_GB2312" w:eastAsia="仿宋_GB2312" w:cs="仿宋_GB2312"/>
          <w:sz w:val="30"/>
          <w:szCs w:val="30"/>
        </w:rPr>
        <w:t>；邮箱dlkjw@188.com</w:t>
      </w:r>
    </w:p>
    <w:p w14:paraId="2A5627A6">
      <w:pPr>
        <w:adjustRightInd w:val="0"/>
        <w:snapToGrid w:val="0"/>
        <w:spacing w:line="4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参会回执表、《会议指南》、疑难问题调查</w:t>
      </w:r>
      <w:r>
        <w:rPr>
          <w:rFonts w:ascii="仿宋_GB2312" w:hAnsi="仿宋_GB2312" w:eastAsia="仿宋_GB2312" w:cs="仿宋_GB2312"/>
          <w:sz w:val="30"/>
          <w:szCs w:val="30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>等附件来电索取</w:t>
      </w:r>
    </w:p>
    <w:p w14:paraId="1B1EDFF8">
      <w:pPr>
        <w:adjustRightInd w:val="0"/>
        <w:snapToGrid w:val="0"/>
        <w:spacing w:line="480" w:lineRule="exact"/>
        <w:ind w:firstLine="567" w:firstLineChars="189"/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ascii="仿宋" w:hAnsi="仿宋" w:eastAsia="仿宋" w:cs="仿宋_GB2312"/>
          <w:sz w:val="30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3778250</wp:posOffset>
            </wp:positionH>
            <wp:positionV relativeFrom="paragraph">
              <wp:posOffset>265430</wp:posOffset>
            </wp:positionV>
            <wp:extent cx="1977390" cy="1977390"/>
            <wp:effectExtent l="0" t="0" r="0" b="0"/>
            <wp:wrapNone/>
            <wp:docPr id="11" name="图片 11" descr="C:\Users\Administrator\Desktop\研究院章(1)\研究院章\研究院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研究院章(1)\研究院章\研究院章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_GB2312"/>
          <w:sz w:val="30"/>
          <w:szCs w:val="3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682625</wp:posOffset>
            </wp:positionH>
            <wp:positionV relativeFrom="paragraph">
              <wp:posOffset>298450</wp:posOffset>
            </wp:positionV>
            <wp:extent cx="1876425" cy="1876425"/>
            <wp:effectExtent l="0" t="0" r="0" b="0"/>
            <wp:wrapNone/>
            <wp:docPr id="14" name="图片 14" descr="C:\Users\Administrator\Desktop\电力科技网章(1)\电力科技网章\电力科技网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电力科技网章(1)\电力科技网章\电力科技网章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官网报名及详情请浏览中国电力科技网</w:t>
      </w:r>
      <w:r>
        <w:fldChar w:fldCharType="begin"/>
      </w:r>
      <w:r>
        <w:instrText xml:space="preserve"> HYPERLINK "http://www.eptchina.com" </w:instrText>
      </w:r>
      <w:r>
        <w:fldChar w:fldCharType="separate"/>
      </w:r>
      <w:r>
        <w:rPr>
          <w:rStyle w:val="1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www.eptchina.com</w:t>
      </w:r>
      <w:r>
        <w:rPr>
          <w:rStyle w:val="15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fldChar w:fldCharType="end"/>
      </w:r>
    </w:p>
    <w:p w14:paraId="0023CAFF">
      <w:pPr>
        <w:adjustRightInd w:val="0"/>
        <w:snapToGrid w:val="0"/>
        <w:spacing w:line="416" w:lineRule="exact"/>
        <w:ind w:firstLine="567" w:firstLineChars="189"/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</w:pPr>
    </w:p>
    <w:p w14:paraId="782F3C39">
      <w:pPr>
        <w:adjustRightInd w:val="0"/>
        <w:snapToGrid w:val="0"/>
        <w:spacing w:line="416" w:lineRule="exact"/>
        <w:ind w:firstLine="567" w:firstLineChars="189"/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</w:pPr>
    </w:p>
    <w:p w14:paraId="0A3E9957">
      <w:pPr>
        <w:adjustRightInd w:val="0"/>
        <w:snapToGrid w:val="0"/>
        <w:spacing w:line="416" w:lineRule="exact"/>
        <w:ind w:firstLine="567" w:firstLineChars="189"/>
        <w:rPr>
          <w:rStyle w:val="15"/>
          <w:rFonts w:ascii="仿宋_GB2312" w:hAnsi="仿宋_GB2312" w:eastAsia="仿宋_GB2312" w:cs="仿宋_GB2312"/>
          <w:color w:val="auto"/>
          <w:sz w:val="30"/>
          <w:szCs w:val="30"/>
          <w:u w:val="none"/>
        </w:rPr>
      </w:pPr>
    </w:p>
    <w:p w14:paraId="4AC61FE6">
      <w:pPr>
        <w:pStyle w:val="21"/>
        <w:wordWrap w:val="0"/>
        <w:spacing w:line="400" w:lineRule="exact"/>
        <w:ind w:left="1" w:right="-87" w:firstLine="600" w:firstLineChars="200"/>
        <w:rPr>
          <w:rFonts w:ascii="楷体" w:hAnsi="楷体" w:eastAsia="楷体"/>
          <w:b/>
          <w:bCs/>
          <w:color w:val="000000"/>
          <w:sz w:val="36"/>
          <w:szCs w:val="36"/>
        </w:rPr>
      </w:pPr>
      <w:r>
        <w:rPr>
          <w:rFonts w:ascii="仿宋" w:hAnsi="仿宋" w:eastAsia="仿宋" w:cs="仿宋_GB2312"/>
          <w:kern w:val="2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kern w:val="2"/>
          <w:sz w:val="30"/>
          <w:szCs w:val="30"/>
        </w:rPr>
        <w:t xml:space="preserve">中国电力科技网 </w:t>
      </w:r>
      <w:r>
        <w:rPr>
          <w:rFonts w:ascii="仿宋" w:hAnsi="仿宋" w:eastAsia="仿宋" w:cs="仿宋_GB2312"/>
          <w:kern w:val="2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kern w:val="2"/>
          <w:sz w:val="30"/>
          <w:szCs w:val="30"/>
        </w:rPr>
        <w:t xml:space="preserve"> </w:t>
      </w:r>
      <w:r>
        <w:rPr>
          <w:rFonts w:ascii="仿宋" w:hAnsi="仿宋" w:eastAsia="仿宋" w:cs="仿宋_GB2312"/>
          <w:kern w:val="2"/>
          <w:sz w:val="30"/>
          <w:szCs w:val="30"/>
        </w:rPr>
        <w:t xml:space="preserve">      </w:t>
      </w:r>
      <w:r>
        <w:rPr>
          <w:rFonts w:hint="eastAsia" w:ascii="仿宋" w:hAnsi="仿宋" w:eastAsia="仿宋" w:cs="仿宋_GB2312"/>
          <w:kern w:val="2"/>
          <w:sz w:val="30"/>
          <w:szCs w:val="30"/>
        </w:rPr>
        <w:t xml:space="preserve">     </w:t>
      </w:r>
      <w:r>
        <w:rPr>
          <w:rFonts w:ascii="仿宋" w:hAnsi="仿宋" w:eastAsia="仿宋" w:cs="仿宋_GB2312"/>
          <w:kern w:val="2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kern w:val="2"/>
          <w:sz w:val="30"/>
          <w:szCs w:val="30"/>
        </w:rPr>
        <w:t>北京中盛国策新能源技术院</w:t>
      </w:r>
    </w:p>
    <w:p w14:paraId="043C1FCE">
      <w:pPr>
        <w:tabs>
          <w:tab w:val="left" w:pos="5040"/>
        </w:tabs>
        <w:adjustRightInd w:val="0"/>
        <w:snapToGrid w:val="0"/>
        <w:spacing w:line="380" w:lineRule="exact"/>
        <w:ind w:right="947"/>
        <w:jc w:val="center"/>
        <w:rPr>
          <w:rFonts w:ascii="仿宋_GB2312" w:eastAsia="仿宋_GB2312"/>
        </w:rPr>
      </w:pPr>
      <w:r>
        <w:rPr>
          <w:rFonts w:hint="eastAsia" w:ascii="仿宋" w:hAnsi="仿宋" w:eastAsia="仿宋" w:cs="仿宋_GB2312"/>
          <w:sz w:val="30"/>
          <w:szCs w:val="30"/>
        </w:rPr>
        <w:t>二〇二六年一月十二日</w:t>
      </w:r>
      <w:bookmarkEnd w:id="0"/>
    </w:p>
    <w:sectPr>
      <w:footerReference r:id="rId3" w:type="default"/>
      <w:pgSz w:w="11906" w:h="16838"/>
      <w:pgMar w:top="964" w:right="964" w:bottom="964" w:left="96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7A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AA60">
    <w:pPr>
      <w:pStyle w:val="8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sz w:val="21"/>
        <w:szCs w:val="21"/>
      </w:rPr>
      <w:t xml:space="preserve"> </w:t>
    </w:r>
    <w:r>
      <w:rPr>
        <w:bCs/>
        <w:sz w:val="21"/>
        <w:szCs w:val="21"/>
      </w:rPr>
      <w:fldChar w:fldCharType="begin"/>
    </w:r>
    <w:r>
      <w:rPr>
        <w:bCs/>
        <w:sz w:val="21"/>
        <w:szCs w:val="21"/>
      </w:rPr>
      <w:instrText xml:space="preserve">PAGE</w:instrText>
    </w:r>
    <w:r>
      <w:rPr>
        <w:bCs/>
        <w:sz w:val="21"/>
        <w:szCs w:val="21"/>
      </w:rPr>
      <w:fldChar w:fldCharType="separate"/>
    </w:r>
    <w:r>
      <w:rPr>
        <w:bCs/>
        <w:sz w:val="21"/>
        <w:szCs w:val="21"/>
      </w:rPr>
      <w:t>2</w:t>
    </w:r>
    <w:r>
      <w:rPr>
        <w:bCs/>
        <w:sz w:val="21"/>
        <w:szCs w:val="21"/>
      </w:rPr>
      <w:fldChar w:fldCharType="end"/>
    </w:r>
    <w:r>
      <w:rPr>
        <w:bCs/>
        <w:sz w:val="21"/>
        <w:szCs w:val="21"/>
      </w:rPr>
      <w:t xml:space="preserve"> </w:t>
    </w:r>
    <w:r>
      <w:rPr>
        <w:rFonts w:hint="eastAsia"/>
        <w:bCs/>
        <w:sz w:val="21"/>
        <w:szCs w:val="21"/>
      </w:rPr>
      <w:t>页</w:t>
    </w:r>
    <w:r>
      <w:rPr>
        <w:sz w:val="21"/>
        <w:szCs w:val="21"/>
      </w:rPr>
      <w:t xml:space="preserve"> / </w:t>
    </w:r>
    <w:r>
      <w:rPr>
        <w:rFonts w:hint="eastAsia"/>
        <w:sz w:val="21"/>
        <w:szCs w:val="21"/>
      </w:rPr>
      <w:t>共</w:t>
    </w:r>
    <w:r>
      <w:rPr>
        <w:sz w:val="21"/>
        <w:szCs w:val="21"/>
      </w:rPr>
      <w:t xml:space="preserve"> </w:t>
    </w:r>
    <w:r>
      <w:rPr>
        <w:bCs/>
        <w:sz w:val="21"/>
        <w:szCs w:val="21"/>
      </w:rPr>
      <w:fldChar w:fldCharType="begin"/>
    </w:r>
    <w:r>
      <w:rPr>
        <w:bCs/>
        <w:sz w:val="21"/>
        <w:szCs w:val="21"/>
      </w:rPr>
      <w:instrText xml:space="preserve">NUMPAGES</w:instrText>
    </w:r>
    <w:r>
      <w:rPr>
        <w:bCs/>
        <w:sz w:val="21"/>
        <w:szCs w:val="21"/>
      </w:rPr>
      <w:fldChar w:fldCharType="separate"/>
    </w:r>
    <w:r>
      <w:rPr>
        <w:bCs/>
        <w:sz w:val="21"/>
        <w:szCs w:val="21"/>
      </w:rPr>
      <w:t>2</w:t>
    </w:r>
    <w:r>
      <w:rPr>
        <w:bCs/>
        <w:sz w:val="21"/>
        <w:szCs w:val="21"/>
      </w:rPr>
      <w:fldChar w:fldCharType="end"/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45"/>
    <w:rsid w:val="00000E28"/>
    <w:rsid w:val="000012A8"/>
    <w:rsid w:val="00001886"/>
    <w:rsid w:val="00003C42"/>
    <w:rsid w:val="00004201"/>
    <w:rsid w:val="00004206"/>
    <w:rsid w:val="00007DCF"/>
    <w:rsid w:val="00010389"/>
    <w:rsid w:val="00010C6E"/>
    <w:rsid w:val="00010CD1"/>
    <w:rsid w:val="000114AC"/>
    <w:rsid w:val="0001188C"/>
    <w:rsid w:val="00012CA3"/>
    <w:rsid w:val="000131B1"/>
    <w:rsid w:val="000145D3"/>
    <w:rsid w:val="00016AD4"/>
    <w:rsid w:val="00020719"/>
    <w:rsid w:val="000210BD"/>
    <w:rsid w:val="00021B05"/>
    <w:rsid w:val="00023FC6"/>
    <w:rsid w:val="0002443F"/>
    <w:rsid w:val="0002450B"/>
    <w:rsid w:val="00025240"/>
    <w:rsid w:val="00026E12"/>
    <w:rsid w:val="00027740"/>
    <w:rsid w:val="00027AF8"/>
    <w:rsid w:val="00030322"/>
    <w:rsid w:val="00030BE6"/>
    <w:rsid w:val="00031E52"/>
    <w:rsid w:val="000320C6"/>
    <w:rsid w:val="00032429"/>
    <w:rsid w:val="000339C4"/>
    <w:rsid w:val="00034074"/>
    <w:rsid w:val="00034F8C"/>
    <w:rsid w:val="00035012"/>
    <w:rsid w:val="000356E4"/>
    <w:rsid w:val="00036315"/>
    <w:rsid w:val="000365D9"/>
    <w:rsid w:val="000402E5"/>
    <w:rsid w:val="00041A74"/>
    <w:rsid w:val="00041B5E"/>
    <w:rsid w:val="00041C01"/>
    <w:rsid w:val="0004215F"/>
    <w:rsid w:val="000428B0"/>
    <w:rsid w:val="00042FC8"/>
    <w:rsid w:val="00044F58"/>
    <w:rsid w:val="00045CDA"/>
    <w:rsid w:val="00046458"/>
    <w:rsid w:val="000464F6"/>
    <w:rsid w:val="00047561"/>
    <w:rsid w:val="000475F8"/>
    <w:rsid w:val="00047EE3"/>
    <w:rsid w:val="00047FF3"/>
    <w:rsid w:val="00050531"/>
    <w:rsid w:val="00051713"/>
    <w:rsid w:val="00051EBC"/>
    <w:rsid w:val="000526ED"/>
    <w:rsid w:val="000529FA"/>
    <w:rsid w:val="00052B89"/>
    <w:rsid w:val="00053ECC"/>
    <w:rsid w:val="00053F28"/>
    <w:rsid w:val="000555CA"/>
    <w:rsid w:val="000559CA"/>
    <w:rsid w:val="0005618D"/>
    <w:rsid w:val="000568AE"/>
    <w:rsid w:val="000607E8"/>
    <w:rsid w:val="0006223C"/>
    <w:rsid w:val="00063E57"/>
    <w:rsid w:val="0006570F"/>
    <w:rsid w:val="00065AFC"/>
    <w:rsid w:val="00065FF2"/>
    <w:rsid w:val="00066943"/>
    <w:rsid w:val="00066B12"/>
    <w:rsid w:val="00067260"/>
    <w:rsid w:val="0007062D"/>
    <w:rsid w:val="000715C9"/>
    <w:rsid w:val="00071D6C"/>
    <w:rsid w:val="000723C9"/>
    <w:rsid w:val="000729C1"/>
    <w:rsid w:val="00072C79"/>
    <w:rsid w:val="00072CF6"/>
    <w:rsid w:val="00072DEF"/>
    <w:rsid w:val="000734F8"/>
    <w:rsid w:val="00075594"/>
    <w:rsid w:val="00075772"/>
    <w:rsid w:val="00075D79"/>
    <w:rsid w:val="000764E5"/>
    <w:rsid w:val="000765E8"/>
    <w:rsid w:val="00076725"/>
    <w:rsid w:val="000808DE"/>
    <w:rsid w:val="00081CAE"/>
    <w:rsid w:val="00082F2D"/>
    <w:rsid w:val="0008411F"/>
    <w:rsid w:val="00084705"/>
    <w:rsid w:val="00084E77"/>
    <w:rsid w:val="00084FAD"/>
    <w:rsid w:val="00085E09"/>
    <w:rsid w:val="00086A8C"/>
    <w:rsid w:val="00087003"/>
    <w:rsid w:val="00087491"/>
    <w:rsid w:val="00087626"/>
    <w:rsid w:val="00091445"/>
    <w:rsid w:val="00093E8A"/>
    <w:rsid w:val="000944BD"/>
    <w:rsid w:val="000949D4"/>
    <w:rsid w:val="00094D47"/>
    <w:rsid w:val="000956A9"/>
    <w:rsid w:val="00096FF5"/>
    <w:rsid w:val="000974AF"/>
    <w:rsid w:val="00097963"/>
    <w:rsid w:val="00097AA3"/>
    <w:rsid w:val="000A0836"/>
    <w:rsid w:val="000A0864"/>
    <w:rsid w:val="000A098D"/>
    <w:rsid w:val="000A1401"/>
    <w:rsid w:val="000A34FE"/>
    <w:rsid w:val="000A3FED"/>
    <w:rsid w:val="000A5616"/>
    <w:rsid w:val="000A579A"/>
    <w:rsid w:val="000A5AEE"/>
    <w:rsid w:val="000A63A4"/>
    <w:rsid w:val="000A7789"/>
    <w:rsid w:val="000A798C"/>
    <w:rsid w:val="000B0B50"/>
    <w:rsid w:val="000B0CE1"/>
    <w:rsid w:val="000B1EE6"/>
    <w:rsid w:val="000B29CF"/>
    <w:rsid w:val="000B2B53"/>
    <w:rsid w:val="000B2E20"/>
    <w:rsid w:val="000B42D3"/>
    <w:rsid w:val="000B4EF3"/>
    <w:rsid w:val="000B5371"/>
    <w:rsid w:val="000B5F2F"/>
    <w:rsid w:val="000B76B2"/>
    <w:rsid w:val="000C134C"/>
    <w:rsid w:val="000C219B"/>
    <w:rsid w:val="000C2B4D"/>
    <w:rsid w:val="000C3258"/>
    <w:rsid w:val="000C4265"/>
    <w:rsid w:val="000C667B"/>
    <w:rsid w:val="000D046C"/>
    <w:rsid w:val="000D1D49"/>
    <w:rsid w:val="000D23C3"/>
    <w:rsid w:val="000D2AB7"/>
    <w:rsid w:val="000D2DDE"/>
    <w:rsid w:val="000D2E0D"/>
    <w:rsid w:val="000D37A5"/>
    <w:rsid w:val="000D3A04"/>
    <w:rsid w:val="000D3D6B"/>
    <w:rsid w:val="000D41FA"/>
    <w:rsid w:val="000D5BF1"/>
    <w:rsid w:val="000D618B"/>
    <w:rsid w:val="000D6258"/>
    <w:rsid w:val="000D6280"/>
    <w:rsid w:val="000D6A96"/>
    <w:rsid w:val="000D6ADA"/>
    <w:rsid w:val="000D7DDE"/>
    <w:rsid w:val="000E0170"/>
    <w:rsid w:val="000E1166"/>
    <w:rsid w:val="000E2232"/>
    <w:rsid w:val="000E2B00"/>
    <w:rsid w:val="000E2FC9"/>
    <w:rsid w:val="000E3111"/>
    <w:rsid w:val="000E38A7"/>
    <w:rsid w:val="000E475C"/>
    <w:rsid w:val="000E4BEA"/>
    <w:rsid w:val="000E54C6"/>
    <w:rsid w:val="000E59D0"/>
    <w:rsid w:val="000E60E6"/>
    <w:rsid w:val="000E7DB5"/>
    <w:rsid w:val="000F033C"/>
    <w:rsid w:val="000F1122"/>
    <w:rsid w:val="000F15AC"/>
    <w:rsid w:val="000F1BC3"/>
    <w:rsid w:val="000F3137"/>
    <w:rsid w:val="000F4DEA"/>
    <w:rsid w:val="000F672F"/>
    <w:rsid w:val="000F6A79"/>
    <w:rsid w:val="000F764A"/>
    <w:rsid w:val="0010035B"/>
    <w:rsid w:val="00100830"/>
    <w:rsid w:val="0010175A"/>
    <w:rsid w:val="0010248C"/>
    <w:rsid w:val="0010294B"/>
    <w:rsid w:val="0010643A"/>
    <w:rsid w:val="00106913"/>
    <w:rsid w:val="00107084"/>
    <w:rsid w:val="00110043"/>
    <w:rsid w:val="00110154"/>
    <w:rsid w:val="001103EF"/>
    <w:rsid w:val="001114F5"/>
    <w:rsid w:val="00111C2D"/>
    <w:rsid w:val="00112615"/>
    <w:rsid w:val="00112F0E"/>
    <w:rsid w:val="001135A1"/>
    <w:rsid w:val="001144E2"/>
    <w:rsid w:val="001144F4"/>
    <w:rsid w:val="001153EE"/>
    <w:rsid w:val="001169E4"/>
    <w:rsid w:val="00117A7F"/>
    <w:rsid w:val="00120CC4"/>
    <w:rsid w:val="00120D53"/>
    <w:rsid w:val="0012253F"/>
    <w:rsid w:val="00122770"/>
    <w:rsid w:val="0012429A"/>
    <w:rsid w:val="00125643"/>
    <w:rsid w:val="00125781"/>
    <w:rsid w:val="00126FF5"/>
    <w:rsid w:val="00127271"/>
    <w:rsid w:val="00127F12"/>
    <w:rsid w:val="00131B4D"/>
    <w:rsid w:val="00132B45"/>
    <w:rsid w:val="00133466"/>
    <w:rsid w:val="0013429F"/>
    <w:rsid w:val="001342C4"/>
    <w:rsid w:val="00134603"/>
    <w:rsid w:val="001368A0"/>
    <w:rsid w:val="00136C25"/>
    <w:rsid w:val="001377FC"/>
    <w:rsid w:val="00137BA2"/>
    <w:rsid w:val="00140FD0"/>
    <w:rsid w:val="00144610"/>
    <w:rsid w:val="0014540C"/>
    <w:rsid w:val="00147C53"/>
    <w:rsid w:val="00150030"/>
    <w:rsid w:val="00150F51"/>
    <w:rsid w:val="00152E5D"/>
    <w:rsid w:val="00153690"/>
    <w:rsid w:val="00153A62"/>
    <w:rsid w:val="00153E01"/>
    <w:rsid w:val="00155A19"/>
    <w:rsid w:val="00156A9C"/>
    <w:rsid w:val="00157634"/>
    <w:rsid w:val="00160099"/>
    <w:rsid w:val="00161240"/>
    <w:rsid w:val="00162FBB"/>
    <w:rsid w:val="00163945"/>
    <w:rsid w:val="00163A76"/>
    <w:rsid w:val="00164A99"/>
    <w:rsid w:val="001662EB"/>
    <w:rsid w:val="00166DAC"/>
    <w:rsid w:val="0016742F"/>
    <w:rsid w:val="00167EE8"/>
    <w:rsid w:val="00171CBE"/>
    <w:rsid w:val="00172CAA"/>
    <w:rsid w:val="0017337F"/>
    <w:rsid w:val="00173C47"/>
    <w:rsid w:val="001741FE"/>
    <w:rsid w:val="001756A6"/>
    <w:rsid w:val="001759BD"/>
    <w:rsid w:val="00177147"/>
    <w:rsid w:val="001775FA"/>
    <w:rsid w:val="00177E3E"/>
    <w:rsid w:val="00180CF7"/>
    <w:rsid w:val="00181394"/>
    <w:rsid w:val="001813A6"/>
    <w:rsid w:val="00181610"/>
    <w:rsid w:val="00181B0D"/>
    <w:rsid w:val="00182AEA"/>
    <w:rsid w:val="00184E21"/>
    <w:rsid w:val="001851C0"/>
    <w:rsid w:val="00185A87"/>
    <w:rsid w:val="0018601B"/>
    <w:rsid w:val="001863CF"/>
    <w:rsid w:val="001904AA"/>
    <w:rsid w:val="00191669"/>
    <w:rsid w:val="00191756"/>
    <w:rsid w:val="00191CBF"/>
    <w:rsid w:val="00193F12"/>
    <w:rsid w:val="00193F33"/>
    <w:rsid w:val="00194287"/>
    <w:rsid w:val="00194FBB"/>
    <w:rsid w:val="001954E3"/>
    <w:rsid w:val="00195702"/>
    <w:rsid w:val="00195BF7"/>
    <w:rsid w:val="001978E7"/>
    <w:rsid w:val="00197AC7"/>
    <w:rsid w:val="001A1FA0"/>
    <w:rsid w:val="001A2942"/>
    <w:rsid w:val="001A38F1"/>
    <w:rsid w:val="001A47BF"/>
    <w:rsid w:val="001A4E6B"/>
    <w:rsid w:val="001A5E15"/>
    <w:rsid w:val="001A6523"/>
    <w:rsid w:val="001A67D0"/>
    <w:rsid w:val="001A74A9"/>
    <w:rsid w:val="001B0952"/>
    <w:rsid w:val="001B1323"/>
    <w:rsid w:val="001B20FB"/>
    <w:rsid w:val="001B3984"/>
    <w:rsid w:val="001B63BE"/>
    <w:rsid w:val="001B693F"/>
    <w:rsid w:val="001B7F96"/>
    <w:rsid w:val="001C152C"/>
    <w:rsid w:val="001C36DA"/>
    <w:rsid w:val="001C4796"/>
    <w:rsid w:val="001C4B73"/>
    <w:rsid w:val="001C4D17"/>
    <w:rsid w:val="001C5220"/>
    <w:rsid w:val="001C7044"/>
    <w:rsid w:val="001C778C"/>
    <w:rsid w:val="001C7EB7"/>
    <w:rsid w:val="001D164C"/>
    <w:rsid w:val="001D168C"/>
    <w:rsid w:val="001D53CA"/>
    <w:rsid w:val="001D552E"/>
    <w:rsid w:val="001D5B23"/>
    <w:rsid w:val="001D6EF8"/>
    <w:rsid w:val="001D764E"/>
    <w:rsid w:val="001D785B"/>
    <w:rsid w:val="001E1AD4"/>
    <w:rsid w:val="001E2FD0"/>
    <w:rsid w:val="001E3E0A"/>
    <w:rsid w:val="001E464C"/>
    <w:rsid w:val="001E6206"/>
    <w:rsid w:val="001E678E"/>
    <w:rsid w:val="001E6BBA"/>
    <w:rsid w:val="001E71DC"/>
    <w:rsid w:val="001E797D"/>
    <w:rsid w:val="001F00A3"/>
    <w:rsid w:val="001F067C"/>
    <w:rsid w:val="001F088B"/>
    <w:rsid w:val="001F0B5E"/>
    <w:rsid w:val="001F27E4"/>
    <w:rsid w:val="001F280C"/>
    <w:rsid w:val="001F4AC1"/>
    <w:rsid w:val="001F6D17"/>
    <w:rsid w:val="00200556"/>
    <w:rsid w:val="00202330"/>
    <w:rsid w:val="002027C2"/>
    <w:rsid w:val="00202880"/>
    <w:rsid w:val="002034B4"/>
    <w:rsid w:val="00203B46"/>
    <w:rsid w:val="00203CEB"/>
    <w:rsid w:val="002046EE"/>
    <w:rsid w:val="00206232"/>
    <w:rsid w:val="00206884"/>
    <w:rsid w:val="00207061"/>
    <w:rsid w:val="0020750A"/>
    <w:rsid w:val="00207C11"/>
    <w:rsid w:val="00207F6E"/>
    <w:rsid w:val="00210217"/>
    <w:rsid w:val="00210692"/>
    <w:rsid w:val="00211710"/>
    <w:rsid w:val="0021207F"/>
    <w:rsid w:val="00212EFD"/>
    <w:rsid w:val="002138BE"/>
    <w:rsid w:val="002156AE"/>
    <w:rsid w:val="00215BEF"/>
    <w:rsid w:val="00215D54"/>
    <w:rsid w:val="00215E66"/>
    <w:rsid w:val="00216E49"/>
    <w:rsid w:val="00217074"/>
    <w:rsid w:val="00217340"/>
    <w:rsid w:val="0022020C"/>
    <w:rsid w:val="00220BDA"/>
    <w:rsid w:val="00220DE2"/>
    <w:rsid w:val="00220E44"/>
    <w:rsid w:val="00221975"/>
    <w:rsid w:val="00222038"/>
    <w:rsid w:val="002220FE"/>
    <w:rsid w:val="00222390"/>
    <w:rsid w:val="00222618"/>
    <w:rsid w:val="00222C22"/>
    <w:rsid w:val="00223C1A"/>
    <w:rsid w:val="002243C4"/>
    <w:rsid w:val="002246C7"/>
    <w:rsid w:val="00225C79"/>
    <w:rsid w:val="00226365"/>
    <w:rsid w:val="00226407"/>
    <w:rsid w:val="00226D99"/>
    <w:rsid w:val="00227916"/>
    <w:rsid w:val="00227A4D"/>
    <w:rsid w:val="0023170A"/>
    <w:rsid w:val="00231735"/>
    <w:rsid w:val="0023313C"/>
    <w:rsid w:val="002336C2"/>
    <w:rsid w:val="0023446F"/>
    <w:rsid w:val="00236AF8"/>
    <w:rsid w:val="00236D85"/>
    <w:rsid w:val="00241697"/>
    <w:rsid w:val="00241C61"/>
    <w:rsid w:val="00243CEF"/>
    <w:rsid w:val="00246059"/>
    <w:rsid w:val="002461D4"/>
    <w:rsid w:val="00246AA7"/>
    <w:rsid w:val="002470F3"/>
    <w:rsid w:val="00247793"/>
    <w:rsid w:val="00247DBB"/>
    <w:rsid w:val="00252BD2"/>
    <w:rsid w:val="00252C15"/>
    <w:rsid w:val="00253286"/>
    <w:rsid w:val="002538FA"/>
    <w:rsid w:val="002548DA"/>
    <w:rsid w:val="00257CA5"/>
    <w:rsid w:val="00260446"/>
    <w:rsid w:val="0026076B"/>
    <w:rsid w:val="002614C7"/>
    <w:rsid w:val="002623F9"/>
    <w:rsid w:val="002627A7"/>
    <w:rsid w:val="0026302B"/>
    <w:rsid w:val="0026323F"/>
    <w:rsid w:val="00265389"/>
    <w:rsid w:val="00265B96"/>
    <w:rsid w:val="00266079"/>
    <w:rsid w:val="0026615B"/>
    <w:rsid w:val="00266CB0"/>
    <w:rsid w:val="002677E6"/>
    <w:rsid w:val="00270412"/>
    <w:rsid w:val="00271959"/>
    <w:rsid w:val="00271B15"/>
    <w:rsid w:val="00271C21"/>
    <w:rsid w:val="00272538"/>
    <w:rsid w:val="00272817"/>
    <w:rsid w:val="00273061"/>
    <w:rsid w:val="00273097"/>
    <w:rsid w:val="00274A70"/>
    <w:rsid w:val="00275867"/>
    <w:rsid w:val="00275B26"/>
    <w:rsid w:val="00280088"/>
    <w:rsid w:val="002815CE"/>
    <w:rsid w:val="002865EC"/>
    <w:rsid w:val="00287231"/>
    <w:rsid w:val="00287817"/>
    <w:rsid w:val="00287B32"/>
    <w:rsid w:val="00287D52"/>
    <w:rsid w:val="00287D55"/>
    <w:rsid w:val="00290BEB"/>
    <w:rsid w:val="00290C3B"/>
    <w:rsid w:val="00290F5A"/>
    <w:rsid w:val="0029127D"/>
    <w:rsid w:val="00291FB5"/>
    <w:rsid w:val="00291FBB"/>
    <w:rsid w:val="00292F56"/>
    <w:rsid w:val="00293AF8"/>
    <w:rsid w:val="00294BE6"/>
    <w:rsid w:val="00296113"/>
    <w:rsid w:val="00297655"/>
    <w:rsid w:val="002A0E70"/>
    <w:rsid w:val="002A18C2"/>
    <w:rsid w:val="002A200D"/>
    <w:rsid w:val="002A2993"/>
    <w:rsid w:val="002A2D46"/>
    <w:rsid w:val="002A3E5B"/>
    <w:rsid w:val="002A3F71"/>
    <w:rsid w:val="002A6183"/>
    <w:rsid w:val="002A61CF"/>
    <w:rsid w:val="002A6E6E"/>
    <w:rsid w:val="002A7D17"/>
    <w:rsid w:val="002B032A"/>
    <w:rsid w:val="002B0705"/>
    <w:rsid w:val="002B1410"/>
    <w:rsid w:val="002B24D8"/>
    <w:rsid w:val="002B2A97"/>
    <w:rsid w:val="002B3642"/>
    <w:rsid w:val="002B3931"/>
    <w:rsid w:val="002B4A3E"/>
    <w:rsid w:val="002B5BF9"/>
    <w:rsid w:val="002B6102"/>
    <w:rsid w:val="002B6BA2"/>
    <w:rsid w:val="002B70C4"/>
    <w:rsid w:val="002B778E"/>
    <w:rsid w:val="002C07C9"/>
    <w:rsid w:val="002C0A27"/>
    <w:rsid w:val="002C1B1D"/>
    <w:rsid w:val="002C1EA2"/>
    <w:rsid w:val="002C50F6"/>
    <w:rsid w:val="002C5365"/>
    <w:rsid w:val="002C5F9E"/>
    <w:rsid w:val="002C600E"/>
    <w:rsid w:val="002C6A59"/>
    <w:rsid w:val="002C759D"/>
    <w:rsid w:val="002D019E"/>
    <w:rsid w:val="002D0CB5"/>
    <w:rsid w:val="002D0DDF"/>
    <w:rsid w:val="002D0E14"/>
    <w:rsid w:val="002D13D2"/>
    <w:rsid w:val="002D31B8"/>
    <w:rsid w:val="002D50DA"/>
    <w:rsid w:val="002D67AE"/>
    <w:rsid w:val="002D7131"/>
    <w:rsid w:val="002E09E5"/>
    <w:rsid w:val="002E14A8"/>
    <w:rsid w:val="002E2283"/>
    <w:rsid w:val="002E274C"/>
    <w:rsid w:val="002E2B41"/>
    <w:rsid w:val="002E5189"/>
    <w:rsid w:val="002E696E"/>
    <w:rsid w:val="002E6E97"/>
    <w:rsid w:val="002E78DC"/>
    <w:rsid w:val="002F094B"/>
    <w:rsid w:val="002F0A12"/>
    <w:rsid w:val="002F11D9"/>
    <w:rsid w:val="002F1922"/>
    <w:rsid w:val="002F1B9B"/>
    <w:rsid w:val="002F44FF"/>
    <w:rsid w:val="002F480D"/>
    <w:rsid w:val="002F5BCB"/>
    <w:rsid w:val="002F5FAB"/>
    <w:rsid w:val="002F6680"/>
    <w:rsid w:val="002F7E1C"/>
    <w:rsid w:val="002F7E3B"/>
    <w:rsid w:val="003006A9"/>
    <w:rsid w:val="00301023"/>
    <w:rsid w:val="00302C97"/>
    <w:rsid w:val="00302EB0"/>
    <w:rsid w:val="00303B7B"/>
    <w:rsid w:val="0030407D"/>
    <w:rsid w:val="00304AE2"/>
    <w:rsid w:val="00304F5F"/>
    <w:rsid w:val="0030522A"/>
    <w:rsid w:val="00305855"/>
    <w:rsid w:val="003062C5"/>
    <w:rsid w:val="00306E79"/>
    <w:rsid w:val="00307D21"/>
    <w:rsid w:val="003119BF"/>
    <w:rsid w:val="003150E3"/>
    <w:rsid w:val="00315251"/>
    <w:rsid w:val="0031528C"/>
    <w:rsid w:val="003158F1"/>
    <w:rsid w:val="003165D0"/>
    <w:rsid w:val="00316CEC"/>
    <w:rsid w:val="003202D2"/>
    <w:rsid w:val="0032090B"/>
    <w:rsid w:val="0032389F"/>
    <w:rsid w:val="0032492E"/>
    <w:rsid w:val="00324DF2"/>
    <w:rsid w:val="00325140"/>
    <w:rsid w:val="00325FF5"/>
    <w:rsid w:val="00326317"/>
    <w:rsid w:val="00326333"/>
    <w:rsid w:val="00326689"/>
    <w:rsid w:val="00326D00"/>
    <w:rsid w:val="0032705C"/>
    <w:rsid w:val="00330791"/>
    <w:rsid w:val="00331149"/>
    <w:rsid w:val="00331F7E"/>
    <w:rsid w:val="00332071"/>
    <w:rsid w:val="0033378F"/>
    <w:rsid w:val="003365DC"/>
    <w:rsid w:val="00336E62"/>
    <w:rsid w:val="003373C5"/>
    <w:rsid w:val="003374EF"/>
    <w:rsid w:val="00337A56"/>
    <w:rsid w:val="00337BBD"/>
    <w:rsid w:val="00340CED"/>
    <w:rsid w:val="00341B03"/>
    <w:rsid w:val="00342342"/>
    <w:rsid w:val="00344813"/>
    <w:rsid w:val="0034494B"/>
    <w:rsid w:val="003455E8"/>
    <w:rsid w:val="003456E7"/>
    <w:rsid w:val="00346A34"/>
    <w:rsid w:val="00347A10"/>
    <w:rsid w:val="0035007D"/>
    <w:rsid w:val="00351543"/>
    <w:rsid w:val="00351ABA"/>
    <w:rsid w:val="00352F79"/>
    <w:rsid w:val="0035479F"/>
    <w:rsid w:val="00354C57"/>
    <w:rsid w:val="00356F14"/>
    <w:rsid w:val="00357B98"/>
    <w:rsid w:val="003604B1"/>
    <w:rsid w:val="00361A50"/>
    <w:rsid w:val="0036247D"/>
    <w:rsid w:val="00362ABE"/>
    <w:rsid w:val="00363CD2"/>
    <w:rsid w:val="0036491D"/>
    <w:rsid w:val="00366253"/>
    <w:rsid w:val="00366342"/>
    <w:rsid w:val="00366483"/>
    <w:rsid w:val="00366B86"/>
    <w:rsid w:val="0036767D"/>
    <w:rsid w:val="00367AFA"/>
    <w:rsid w:val="00370104"/>
    <w:rsid w:val="0037063D"/>
    <w:rsid w:val="0037255B"/>
    <w:rsid w:val="00372F1B"/>
    <w:rsid w:val="003744AA"/>
    <w:rsid w:val="00375258"/>
    <w:rsid w:val="00375864"/>
    <w:rsid w:val="003765E8"/>
    <w:rsid w:val="003777C9"/>
    <w:rsid w:val="0038043F"/>
    <w:rsid w:val="003815EB"/>
    <w:rsid w:val="003816D3"/>
    <w:rsid w:val="003819BF"/>
    <w:rsid w:val="00382414"/>
    <w:rsid w:val="0038276C"/>
    <w:rsid w:val="00382A9F"/>
    <w:rsid w:val="00383BF5"/>
    <w:rsid w:val="0038443A"/>
    <w:rsid w:val="00384CAC"/>
    <w:rsid w:val="003855D1"/>
    <w:rsid w:val="00385D0B"/>
    <w:rsid w:val="00386067"/>
    <w:rsid w:val="003873F9"/>
    <w:rsid w:val="00387A55"/>
    <w:rsid w:val="0039018C"/>
    <w:rsid w:val="003905E7"/>
    <w:rsid w:val="003906C0"/>
    <w:rsid w:val="003927A7"/>
    <w:rsid w:val="00392DA2"/>
    <w:rsid w:val="003938E3"/>
    <w:rsid w:val="00394815"/>
    <w:rsid w:val="00394FE1"/>
    <w:rsid w:val="0039512A"/>
    <w:rsid w:val="00395F97"/>
    <w:rsid w:val="00396152"/>
    <w:rsid w:val="003963C5"/>
    <w:rsid w:val="003965C0"/>
    <w:rsid w:val="00396724"/>
    <w:rsid w:val="003976EA"/>
    <w:rsid w:val="003A031C"/>
    <w:rsid w:val="003A131B"/>
    <w:rsid w:val="003A20C7"/>
    <w:rsid w:val="003A2E4D"/>
    <w:rsid w:val="003A30D7"/>
    <w:rsid w:val="003A3BDF"/>
    <w:rsid w:val="003A433B"/>
    <w:rsid w:val="003A54A1"/>
    <w:rsid w:val="003A6D1E"/>
    <w:rsid w:val="003A79B5"/>
    <w:rsid w:val="003B06F4"/>
    <w:rsid w:val="003B09D9"/>
    <w:rsid w:val="003B0DAB"/>
    <w:rsid w:val="003B10C2"/>
    <w:rsid w:val="003B287A"/>
    <w:rsid w:val="003B5969"/>
    <w:rsid w:val="003B5FC9"/>
    <w:rsid w:val="003B727F"/>
    <w:rsid w:val="003C031E"/>
    <w:rsid w:val="003C09E9"/>
    <w:rsid w:val="003C2A1B"/>
    <w:rsid w:val="003C3979"/>
    <w:rsid w:val="003C5AD2"/>
    <w:rsid w:val="003C6426"/>
    <w:rsid w:val="003C6E2B"/>
    <w:rsid w:val="003C6F6B"/>
    <w:rsid w:val="003C7078"/>
    <w:rsid w:val="003C7CEC"/>
    <w:rsid w:val="003D1768"/>
    <w:rsid w:val="003D2356"/>
    <w:rsid w:val="003D23FE"/>
    <w:rsid w:val="003D62F4"/>
    <w:rsid w:val="003D7DE8"/>
    <w:rsid w:val="003E0361"/>
    <w:rsid w:val="003E18F0"/>
    <w:rsid w:val="003E47C5"/>
    <w:rsid w:val="003E49D4"/>
    <w:rsid w:val="003E4BC8"/>
    <w:rsid w:val="003E59E7"/>
    <w:rsid w:val="003E6A3C"/>
    <w:rsid w:val="003E6E0D"/>
    <w:rsid w:val="003F02F2"/>
    <w:rsid w:val="003F34BC"/>
    <w:rsid w:val="003F35C4"/>
    <w:rsid w:val="003F39B7"/>
    <w:rsid w:val="003F45B4"/>
    <w:rsid w:val="003F4F31"/>
    <w:rsid w:val="003F5098"/>
    <w:rsid w:val="003F63A8"/>
    <w:rsid w:val="003F6739"/>
    <w:rsid w:val="003F6D79"/>
    <w:rsid w:val="003F7DCD"/>
    <w:rsid w:val="00400384"/>
    <w:rsid w:val="00400869"/>
    <w:rsid w:val="0040135D"/>
    <w:rsid w:val="004015A4"/>
    <w:rsid w:val="0040174C"/>
    <w:rsid w:val="00401E51"/>
    <w:rsid w:val="00404449"/>
    <w:rsid w:val="00404453"/>
    <w:rsid w:val="00405083"/>
    <w:rsid w:val="00405FE9"/>
    <w:rsid w:val="0040656F"/>
    <w:rsid w:val="00406A7F"/>
    <w:rsid w:val="00406E9A"/>
    <w:rsid w:val="00407061"/>
    <w:rsid w:val="0041089E"/>
    <w:rsid w:val="0041099D"/>
    <w:rsid w:val="00411226"/>
    <w:rsid w:val="004115E2"/>
    <w:rsid w:val="00411824"/>
    <w:rsid w:val="00412CED"/>
    <w:rsid w:val="00413A80"/>
    <w:rsid w:val="00413ADB"/>
    <w:rsid w:val="004146FB"/>
    <w:rsid w:val="00414737"/>
    <w:rsid w:val="00414B4A"/>
    <w:rsid w:val="00414FD1"/>
    <w:rsid w:val="0041505E"/>
    <w:rsid w:val="00415EEE"/>
    <w:rsid w:val="004167B4"/>
    <w:rsid w:val="00417611"/>
    <w:rsid w:val="00417984"/>
    <w:rsid w:val="00417A5F"/>
    <w:rsid w:val="0042055F"/>
    <w:rsid w:val="00421989"/>
    <w:rsid w:val="0042222F"/>
    <w:rsid w:val="004222BC"/>
    <w:rsid w:val="004227D5"/>
    <w:rsid w:val="00423714"/>
    <w:rsid w:val="00423FEE"/>
    <w:rsid w:val="004249AB"/>
    <w:rsid w:val="00424DA4"/>
    <w:rsid w:val="00425CDD"/>
    <w:rsid w:val="004265A2"/>
    <w:rsid w:val="004266D9"/>
    <w:rsid w:val="00426E17"/>
    <w:rsid w:val="00427D4B"/>
    <w:rsid w:val="00430A6B"/>
    <w:rsid w:val="004311F5"/>
    <w:rsid w:val="00431D11"/>
    <w:rsid w:val="00433217"/>
    <w:rsid w:val="00433D30"/>
    <w:rsid w:val="004341DE"/>
    <w:rsid w:val="00434671"/>
    <w:rsid w:val="00435013"/>
    <w:rsid w:val="004351EE"/>
    <w:rsid w:val="004355E2"/>
    <w:rsid w:val="004356CA"/>
    <w:rsid w:val="00437AE7"/>
    <w:rsid w:val="004400A8"/>
    <w:rsid w:val="004405CE"/>
    <w:rsid w:val="00441846"/>
    <w:rsid w:val="00442E8B"/>
    <w:rsid w:val="00442EC9"/>
    <w:rsid w:val="00444118"/>
    <w:rsid w:val="004453C1"/>
    <w:rsid w:val="0044611D"/>
    <w:rsid w:val="004465AB"/>
    <w:rsid w:val="004473FC"/>
    <w:rsid w:val="00450145"/>
    <w:rsid w:val="004510A2"/>
    <w:rsid w:val="00452529"/>
    <w:rsid w:val="004530EF"/>
    <w:rsid w:val="004535D7"/>
    <w:rsid w:val="00453EDA"/>
    <w:rsid w:val="004542A1"/>
    <w:rsid w:val="004542B8"/>
    <w:rsid w:val="0045709F"/>
    <w:rsid w:val="00457C91"/>
    <w:rsid w:val="00460F60"/>
    <w:rsid w:val="00461C7D"/>
    <w:rsid w:val="0046235F"/>
    <w:rsid w:val="004624C6"/>
    <w:rsid w:val="004632BE"/>
    <w:rsid w:val="00463433"/>
    <w:rsid w:val="00463A3F"/>
    <w:rsid w:val="00464326"/>
    <w:rsid w:val="00464EDD"/>
    <w:rsid w:val="00465B99"/>
    <w:rsid w:val="00465DA0"/>
    <w:rsid w:val="0046668C"/>
    <w:rsid w:val="004667B9"/>
    <w:rsid w:val="004667CD"/>
    <w:rsid w:val="00466821"/>
    <w:rsid w:val="00466E59"/>
    <w:rsid w:val="00467E71"/>
    <w:rsid w:val="00470978"/>
    <w:rsid w:val="00471AA0"/>
    <w:rsid w:val="00471D48"/>
    <w:rsid w:val="004720E2"/>
    <w:rsid w:val="00473E9C"/>
    <w:rsid w:val="0047401B"/>
    <w:rsid w:val="0047518C"/>
    <w:rsid w:val="004775EE"/>
    <w:rsid w:val="00480068"/>
    <w:rsid w:val="004805F7"/>
    <w:rsid w:val="00482662"/>
    <w:rsid w:val="004828A8"/>
    <w:rsid w:val="00483334"/>
    <w:rsid w:val="00483424"/>
    <w:rsid w:val="00483C6E"/>
    <w:rsid w:val="00483F6E"/>
    <w:rsid w:val="004847F8"/>
    <w:rsid w:val="00485B5A"/>
    <w:rsid w:val="00486272"/>
    <w:rsid w:val="00486983"/>
    <w:rsid w:val="00486C28"/>
    <w:rsid w:val="00487C86"/>
    <w:rsid w:val="00487F07"/>
    <w:rsid w:val="004901A0"/>
    <w:rsid w:val="0049036E"/>
    <w:rsid w:val="00490D08"/>
    <w:rsid w:val="00490E49"/>
    <w:rsid w:val="0049179F"/>
    <w:rsid w:val="00491DAA"/>
    <w:rsid w:val="00491E63"/>
    <w:rsid w:val="0049357D"/>
    <w:rsid w:val="00493D07"/>
    <w:rsid w:val="00494BD0"/>
    <w:rsid w:val="00496703"/>
    <w:rsid w:val="00497A2D"/>
    <w:rsid w:val="00497A3C"/>
    <w:rsid w:val="00497BE1"/>
    <w:rsid w:val="004A0895"/>
    <w:rsid w:val="004A11E7"/>
    <w:rsid w:val="004A129A"/>
    <w:rsid w:val="004A188E"/>
    <w:rsid w:val="004A2AEA"/>
    <w:rsid w:val="004A3649"/>
    <w:rsid w:val="004A3C15"/>
    <w:rsid w:val="004A3FFF"/>
    <w:rsid w:val="004A4189"/>
    <w:rsid w:val="004A5242"/>
    <w:rsid w:val="004A527A"/>
    <w:rsid w:val="004A58C4"/>
    <w:rsid w:val="004A6F4F"/>
    <w:rsid w:val="004A7DDA"/>
    <w:rsid w:val="004B12C7"/>
    <w:rsid w:val="004B1C85"/>
    <w:rsid w:val="004B2E87"/>
    <w:rsid w:val="004B410C"/>
    <w:rsid w:val="004B4645"/>
    <w:rsid w:val="004B5A0B"/>
    <w:rsid w:val="004B61D5"/>
    <w:rsid w:val="004B7147"/>
    <w:rsid w:val="004B732C"/>
    <w:rsid w:val="004C017B"/>
    <w:rsid w:val="004C0ECF"/>
    <w:rsid w:val="004C2B35"/>
    <w:rsid w:val="004C3337"/>
    <w:rsid w:val="004C441C"/>
    <w:rsid w:val="004C48B5"/>
    <w:rsid w:val="004C58A0"/>
    <w:rsid w:val="004C5CFD"/>
    <w:rsid w:val="004C5F89"/>
    <w:rsid w:val="004C64E6"/>
    <w:rsid w:val="004C7E2A"/>
    <w:rsid w:val="004D143E"/>
    <w:rsid w:val="004D1D96"/>
    <w:rsid w:val="004D2019"/>
    <w:rsid w:val="004D23D6"/>
    <w:rsid w:val="004D2832"/>
    <w:rsid w:val="004D2D91"/>
    <w:rsid w:val="004D4037"/>
    <w:rsid w:val="004D5152"/>
    <w:rsid w:val="004D5537"/>
    <w:rsid w:val="004D5661"/>
    <w:rsid w:val="004D7291"/>
    <w:rsid w:val="004E0B0B"/>
    <w:rsid w:val="004E0CAE"/>
    <w:rsid w:val="004E2D1D"/>
    <w:rsid w:val="004E3DCD"/>
    <w:rsid w:val="004E4A84"/>
    <w:rsid w:val="004E735C"/>
    <w:rsid w:val="004F0333"/>
    <w:rsid w:val="004F0A9D"/>
    <w:rsid w:val="004F0F93"/>
    <w:rsid w:val="004F1277"/>
    <w:rsid w:val="004F1D85"/>
    <w:rsid w:val="004F2512"/>
    <w:rsid w:val="004F2DB5"/>
    <w:rsid w:val="004F324F"/>
    <w:rsid w:val="004F435C"/>
    <w:rsid w:val="004F47AE"/>
    <w:rsid w:val="004F4899"/>
    <w:rsid w:val="004F496C"/>
    <w:rsid w:val="004F4DF1"/>
    <w:rsid w:val="004F63D8"/>
    <w:rsid w:val="004F6DF6"/>
    <w:rsid w:val="004F70A8"/>
    <w:rsid w:val="004F70B2"/>
    <w:rsid w:val="005001A7"/>
    <w:rsid w:val="00500327"/>
    <w:rsid w:val="00500C3F"/>
    <w:rsid w:val="005017EC"/>
    <w:rsid w:val="00501886"/>
    <w:rsid w:val="00501C1B"/>
    <w:rsid w:val="00501DBB"/>
    <w:rsid w:val="00503C99"/>
    <w:rsid w:val="00504831"/>
    <w:rsid w:val="0050505A"/>
    <w:rsid w:val="00505465"/>
    <w:rsid w:val="00505DC9"/>
    <w:rsid w:val="00506750"/>
    <w:rsid w:val="005069F6"/>
    <w:rsid w:val="00506D7A"/>
    <w:rsid w:val="0050715A"/>
    <w:rsid w:val="0050755C"/>
    <w:rsid w:val="0050760E"/>
    <w:rsid w:val="005103B9"/>
    <w:rsid w:val="0051060C"/>
    <w:rsid w:val="005107D8"/>
    <w:rsid w:val="00510BFE"/>
    <w:rsid w:val="005113B6"/>
    <w:rsid w:val="00511C10"/>
    <w:rsid w:val="00511E3B"/>
    <w:rsid w:val="00511F16"/>
    <w:rsid w:val="0051260E"/>
    <w:rsid w:val="0051362A"/>
    <w:rsid w:val="00514A0D"/>
    <w:rsid w:val="00515D0B"/>
    <w:rsid w:val="00517D43"/>
    <w:rsid w:val="00517FF6"/>
    <w:rsid w:val="005201F9"/>
    <w:rsid w:val="005217C5"/>
    <w:rsid w:val="00523E4E"/>
    <w:rsid w:val="0052407F"/>
    <w:rsid w:val="005242C6"/>
    <w:rsid w:val="00524414"/>
    <w:rsid w:val="005254B0"/>
    <w:rsid w:val="0052571C"/>
    <w:rsid w:val="00525B5E"/>
    <w:rsid w:val="00525DC8"/>
    <w:rsid w:val="00525DF2"/>
    <w:rsid w:val="00525E79"/>
    <w:rsid w:val="005262AB"/>
    <w:rsid w:val="00526FC9"/>
    <w:rsid w:val="005277A6"/>
    <w:rsid w:val="00527D0C"/>
    <w:rsid w:val="00530118"/>
    <w:rsid w:val="005302F5"/>
    <w:rsid w:val="005303F5"/>
    <w:rsid w:val="00532C1F"/>
    <w:rsid w:val="00535230"/>
    <w:rsid w:val="00536F12"/>
    <w:rsid w:val="005373E5"/>
    <w:rsid w:val="00537EF0"/>
    <w:rsid w:val="00540CF6"/>
    <w:rsid w:val="005412A4"/>
    <w:rsid w:val="00541C13"/>
    <w:rsid w:val="00543B12"/>
    <w:rsid w:val="00543FB6"/>
    <w:rsid w:val="005452A0"/>
    <w:rsid w:val="0054544D"/>
    <w:rsid w:val="005454EB"/>
    <w:rsid w:val="00545EB3"/>
    <w:rsid w:val="00546D8B"/>
    <w:rsid w:val="0054701A"/>
    <w:rsid w:val="00551195"/>
    <w:rsid w:val="005517A9"/>
    <w:rsid w:val="00551842"/>
    <w:rsid w:val="00553296"/>
    <w:rsid w:val="0055350B"/>
    <w:rsid w:val="00553C93"/>
    <w:rsid w:val="00557555"/>
    <w:rsid w:val="00557B30"/>
    <w:rsid w:val="0056006F"/>
    <w:rsid w:val="00560360"/>
    <w:rsid w:val="00561B20"/>
    <w:rsid w:val="00562AAC"/>
    <w:rsid w:val="00563D9E"/>
    <w:rsid w:val="00564D5F"/>
    <w:rsid w:val="005651B2"/>
    <w:rsid w:val="005659BD"/>
    <w:rsid w:val="00567883"/>
    <w:rsid w:val="00570163"/>
    <w:rsid w:val="00570666"/>
    <w:rsid w:val="00570A7D"/>
    <w:rsid w:val="00571786"/>
    <w:rsid w:val="00571BBB"/>
    <w:rsid w:val="0057220C"/>
    <w:rsid w:val="005733A3"/>
    <w:rsid w:val="00573463"/>
    <w:rsid w:val="00574FC8"/>
    <w:rsid w:val="005766F2"/>
    <w:rsid w:val="00576CBD"/>
    <w:rsid w:val="00577315"/>
    <w:rsid w:val="00577FE0"/>
    <w:rsid w:val="0058050F"/>
    <w:rsid w:val="0058214E"/>
    <w:rsid w:val="0058439C"/>
    <w:rsid w:val="00584561"/>
    <w:rsid w:val="005846D9"/>
    <w:rsid w:val="00586DED"/>
    <w:rsid w:val="00587766"/>
    <w:rsid w:val="00587BE2"/>
    <w:rsid w:val="0059104C"/>
    <w:rsid w:val="00591797"/>
    <w:rsid w:val="0059290F"/>
    <w:rsid w:val="005931C6"/>
    <w:rsid w:val="005949B1"/>
    <w:rsid w:val="00595419"/>
    <w:rsid w:val="00595912"/>
    <w:rsid w:val="0059612C"/>
    <w:rsid w:val="00596611"/>
    <w:rsid w:val="00596A84"/>
    <w:rsid w:val="00596D19"/>
    <w:rsid w:val="00597852"/>
    <w:rsid w:val="00597D21"/>
    <w:rsid w:val="005A03B2"/>
    <w:rsid w:val="005A0D75"/>
    <w:rsid w:val="005A1AE1"/>
    <w:rsid w:val="005A2F4E"/>
    <w:rsid w:val="005A410F"/>
    <w:rsid w:val="005A47C7"/>
    <w:rsid w:val="005A5DD1"/>
    <w:rsid w:val="005A61DC"/>
    <w:rsid w:val="005A79C4"/>
    <w:rsid w:val="005B0650"/>
    <w:rsid w:val="005B0FCA"/>
    <w:rsid w:val="005B21A3"/>
    <w:rsid w:val="005B276C"/>
    <w:rsid w:val="005B39AB"/>
    <w:rsid w:val="005B3EA2"/>
    <w:rsid w:val="005B422F"/>
    <w:rsid w:val="005B5057"/>
    <w:rsid w:val="005B5366"/>
    <w:rsid w:val="005B7B3E"/>
    <w:rsid w:val="005C0DE6"/>
    <w:rsid w:val="005C13AB"/>
    <w:rsid w:val="005C1BBB"/>
    <w:rsid w:val="005C35C2"/>
    <w:rsid w:val="005C3893"/>
    <w:rsid w:val="005C482B"/>
    <w:rsid w:val="005C4AEB"/>
    <w:rsid w:val="005C542D"/>
    <w:rsid w:val="005C56EE"/>
    <w:rsid w:val="005C5822"/>
    <w:rsid w:val="005C5B5E"/>
    <w:rsid w:val="005D03C6"/>
    <w:rsid w:val="005D0A0F"/>
    <w:rsid w:val="005D2277"/>
    <w:rsid w:val="005D2610"/>
    <w:rsid w:val="005D2755"/>
    <w:rsid w:val="005D3B33"/>
    <w:rsid w:val="005D41C2"/>
    <w:rsid w:val="005D501D"/>
    <w:rsid w:val="005D5986"/>
    <w:rsid w:val="005E099F"/>
    <w:rsid w:val="005E09CD"/>
    <w:rsid w:val="005E0A01"/>
    <w:rsid w:val="005E0D1B"/>
    <w:rsid w:val="005E1294"/>
    <w:rsid w:val="005E1A9A"/>
    <w:rsid w:val="005E295F"/>
    <w:rsid w:val="005E35D6"/>
    <w:rsid w:val="005E3AB6"/>
    <w:rsid w:val="005E3BFF"/>
    <w:rsid w:val="005E4A12"/>
    <w:rsid w:val="005E520A"/>
    <w:rsid w:val="005E6C48"/>
    <w:rsid w:val="005E7673"/>
    <w:rsid w:val="005F21E7"/>
    <w:rsid w:val="005F3AC5"/>
    <w:rsid w:val="005F3AF6"/>
    <w:rsid w:val="005F3C40"/>
    <w:rsid w:val="005F3ED3"/>
    <w:rsid w:val="005F3FF7"/>
    <w:rsid w:val="005F4B56"/>
    <w:rsid w:val="005F4BD4"/>
    <w:rsid w:val="005F4E3C"/>
    <w:rsid w:val="005F5704"/>
    <w:rsid w:val="005F5A32"/>
    <w:rsid w:val="005F6CF3"/>
    <w:rsid w:val="005F7446"/>
    <w:rsid w:val="0060026F"/>
    <w:rsid w:val="006013EB"/>
    <w:rsid w:val="00602440"/>
    <w:rsid w:val="006046C3"/>
    <w:rsid w:val="006048E9"/>
    <w:rsid w:val="00605D10"/>
    <w:rsid w:val="00606044"/>
    <w:rsid w:val="00607ED6"/>
    <w:rsid w:val="006108CB"/>
    <w:rsid w:val="00611236"/>
    <w:rsid w:val="00611A2C"/>
    <w:rsid w:val="00614460"/>
    <w:rsid w:val="00614E85"/>
    <w:rsid w:val="00615C50"/>
    <w:rsid w:val="0061613B"/>
    <w:rsid w:val="00616D5D"/>
    <w:rsid w:val="006179F9"/>
    <w:rsid w:val="006242F6"/>
    <w:rsid w:val="00625373"/>
    <w:rsid w:val="00626662"/>
    <w:rsid w:val="00626C54"/>
    <w:rsid w:val="00626CD2"/>
    <w:rsid w:val="00627696"/>
    <w:rsid w:val="006277F8"/>
    <w:rsid w:val="006278E5"/>
    <w:rsid w:val="0063185F"/>
    <w:rsid w:val="00633130"/>
    <w:rsid w:val="00634FAC"/>
    <w:rsid w:val="00636992"/>
    <w:rsid w:val="00637FA4"/>
    <w:rsid w:val="006402E8"/>
    <w:rsid w:val="00640F5C"/>
    <w:rsid w:val="0064205F"/>
    <w:rsid w:val="0064214A"/>
    <w:rsid w:val="00642285"/>
    <w:rsid w:val="00642508"/>
    <w:rsid w:val="00643071"/>
    <w:rsid w:val="00644216"/>
    <w:rsid w:val="00644994"/>
    <w:rsid w:val="00644A96"/>
    <w:rsid w:val="00645415"/>
    <w:rsid w:val="00647B2C"/>
    <w:rsid w:val="006506D0"/>
    <w:rsid w:val="006515CF"/>
    <w:rsid w:val="006515E6"/>
    <w:rsid w:val="00651A2D"/>
    <w:rsid w:val="00654918"/>
    <w:rsid w:val="0065530D"/>
    <w:rsid w:val="00655AB1"/>
    <w:rsid w:val="0065628E"/>
    <w:rsid w:val="006563A3"/>
    <w:rsid w:val="00656A88"/>
    <w:rsid w:val="00657EBC"/>
    <w:rsid w:val="00660CF2"/>
    <w:rsid w:val="006617C8"/>
    <w:rsid w:val="006674F2"/>
    <w:rsid w:val="0067056A"/>
    <w:rsid w:val="00671693"/>
    <w:rsid w:val="00671C17"/>
    <w:rsid w:val="00671CF2"/>
    <w:rsid w:val="00671E10"/>
    <w:rsid w:val="0067217B"/>
    <w:rsid w:val="00672C0C"/>
    <w:rsid w:val="00672D38"/>
    <w:rsid w:val="00673E74"/>
    <w:rsid w:val="00673EE1"/>
    <w:rsid w:val="00675CE3"/>
    <w:rsid w:val="00676FBC"/>
    <w:rsid w:val="0068014C"/>
    <w:rsid w:val="006819EE"/>
    <w:rsid w:val="00682B95"/>
    <w:rsid w:val="0068301E"/>
    <w:rsid w:val="00684FA9"/>
    <w:rsid w:val="006856CB"/>
    <w:rsid w:val="006856FB"/>
    <w:rsid w:val="0068600F"/>
    <w:rsid w:val="0068658E"/>
    <w:rsid w:val="006869BC"/>
    <w:rsid w:val="006870B9"/>
    <w:rsid w:val="006877D5"/>
    <w:rsid w:val="00687E5E"/>
    <w:rsid w:val="00690C63"/>
    <w:rsid w:val="006911E7"/>
    <w:rsid w:val="006915C5"/>
    <w:rsid w:val="00694DD7"/>
    <w:rsid w:val="00694F24"/>
    <w:rsid w:val="00695A0D"/>
    <w:rsid w:val="00696664"/>
    <w:rsid w:val="00697319"/>
    <w:rsid w:val="0069772C"/>
    <w:rsid w:val="006A197E"/>
    <w:rsid w:val="006A1AC5"/>
    <w:rsid w:val="006A2134"/>
    <w:rsid w:val="006A25B2"/>
    <w:rsid w:val="006A3071"/>
    <w:rsid w:val="006A3C4E"/>
    <w:rsid w:val="006A436A"/>
    <w:rsid w:val="006A4577"/>
    <w:rsid w:val="006A45D8"/>
    <w:rsid w:val="006A5EBB"/>
    <w:rsid w:val="006A634C"/>
    <w:rsid w:val="006A6B5D"/>
    <w:rsid w:val="006A6EE8"/>
    <w:rsid w:val="006A7B2A"/>
    <w:rsid w:val="006A7FCB"/>
    <w:rsid w:val="006B0405"/>
    <w:rsid w:val="006B17FF"/>
    <w:rsid w:val="006B2A6B"/>
    <w:rsid w:val="006B372E"/>
    <w:rsid w:val="006B4334"/>
    <w:rsid w:val="006B626A"/>
    <w:rsid w:val="006B6463"/>
    <w:rsid w:val="006B69A6"/>
    <w:rsid w:val="006B7021"/>
    <w:rsid w:val="006C1B59"/>
    <w:rsid w:val="006C202B"/>
    <w:rsid w:val="006C2D15"/>
    <w:rsid w:val="006C4260"/>
    <w:rsid w:val="006C47F1"/>
    <w:rsid w:val="006C5684"/>
    <w:rsid w:val="006C68EA"/>
    <w:rsid w:val="006C794A"/>
    <w:rsid w:val="006D039B"/>
    <w:rsid w:val="006D0ADC"/>
    <w:rsid w:val="006D0F56"/>
    <w:rsid w:val="006D12C1"/>
    <w:rsid w:val="006D2363"/>
    <w:rsid w:val="006D2C0D"/>
    <w:rsid w:val="006D3405"/>
    <w:rsid w:val="006D496E"/>
    <w:rsid w:val="006D5453"/>
    <w:rsid w:val="006D5A46"/>
    <w:rsid w:val="006E03EC"/>
    <w:rsid w:val="006E134A"/>
    <w:rsid w:val="006E145A"/>
    <w:rsid w:val="006E29B2"/>
    <w:rsid w:val="006E2A5B"/>
    <w:rsid w:val="006E40FA"/>
    <w:rsid w:val="006E436B"/>
    <w:rsid w:val="006E445A"/>
    <w:rsid w:val="006E5DDD"/>
    <w:rsid w:val="006E6B19"/>
    <w:rsid w:val="006E76BE"/>
    <w:rsid w:val="006E7A24"/>
    <w:rsid w:val="006E7A92"/>
    <w:rsid w:val="006F2159"/>
    <w:rsid w:val="006F23CA"/>
    <w:rsid w:val="006F27A2"/>
    <w:rsid w:val="006F31FA"/>
    <w:rsid w:val="006F34E0"/>
    <w:rsid w:val="006F3DD7"/>
    <w:rsid w:val="006F3E86"/>
    <w:rsid w:val="006F5F53"/>
    <w:rsid w:val="006F6008"/>
    <w:rsid w:val="006F7117"/>
    <w:rsid w:val="00701001"/>
    <w:rsid w:val="00703824"/>
    <w:rsid w:val="00703A9A"/>
    <w:rsid w:val="00704832"/>
    <w:rsid w:val="00704BE7"/>
    <w:rsid w:val="00705458"/>
    <w:rsid w:val="00706F23"/>
    <w:rsid w:val="007073C1"/>
    <w:rsid w:val="00707587"/>
    <w:rsid w:val="00707BC9"/>
    <w:rsid w:val="00707C53"/>
    <w:rsid w:val="00707F32"/>
    <w:rsid w:val="00710330"/>
    <w:rsid w:val="00710AA7"/>
    <w:rsid w:val="00710FFA"/>
    <w:rsid w:val="0071167C"/>
    <w:rsid w:val="00711BF4"/>
    <w:rsid w:val="007131F8"/>
    <w:rsid w:val="007135E8"/>
    <w:rsid w:val="00713635"/>
    <w:rsid w:val="0071423F"/>
    <w:rsid w:val="007143E8"/>
    <w:rsid w:val="007151B4"/>
    <w:rsid w:val="00717810"/>
    <w:rsid w:val="00717F23"/>
    <w:rsid w:val="0072002F"/>
    <w:rsid w:val="007202B6"/>
    <w:rsid w:val="00720A69"/>
    <w:rsid w:val="00720B91"/>
    <w:rsid w:val="0072199F"/>
    <w:rsid w:val="00721B07"/>
    <w:rsid w:val="0072229A"/>
    <w:rsid w:val="007223C0"/>
    <w:rsid w:val="00723228"/>
    <w:rsid w:val="00723409"/>
    <w:rsid w:val="00723645"/>
    <w:rsid w:val="007244AC"/>
    <w:rsid w:val="007248D8"/>
    <w:rsid w:val="00724F59"/>
    <w:rsid w:val="00725F57"/>
    <w:rsid w:val="0072600F"/>
    <w:rsid w:val="00726DFE"/>
    <w:rsid w:val="007273B1"/>
    <w:rsid w:val="00727503"/>
    <w:rsid w:val="007301CC"/>
    <w:rsid w:val="00730892"/>
    <w:rsid w:val="00730A4E"/>
    <w:rsid w:val="00732A48"/>
    <w:rsid w:val="00732E7F"/>
    <w:rsid w:val="007343C0"/>
    <w:rsid w:val="00737E9E"/>
    <w:rsid w:val="00737FCC"/>
    <w:rsid w:val="00742E76"/>
    <w:rsid w:val="00742F80"/>
    <w:rsid w:val="00742F90"/>
    <w:rsid w:val="00743804"/>
    <w:rsid w:val="00744FD1"/>
    <w:rsid w:val="007455C8"/>
    <w:rsid w:val="00745C9C"/>
    <w:rsid w:val="00745ED6"/>
    <w:rsid w:val="00746208"/>
    <w:rsid w:val="007467B5"/>
    <w:rsid w:val="0074686C"/>
    <w:rsid w:val="0074694E"/>
    <w:rsid w:val="00747AD4"/>
    <w:rsid w:val="007512B4"/>
    <w:rsid w:val="007515CE"/>
    <w:rsid w:val="007548AF"/>
    <w:rsid w:val="0075503F"/>
    <w:rsid w:val="00756BAC"/>
    <w:rsid w:val="00757258"/>
    <w:rsid w:val="00757946"/>
    <w:rsid w:val="00757AB0"/>
    <w:rsid w:val="007600A8"/>
    <w:rsid w:val="00761A4C"/>
    <w:rsid w:val="00762FFC"/>
    <w:rsid w:val="00763BFC"/>
    <w:rsid w:val="00764084"/>
    <w:rsid w:val="0076525B"/>
    <w:rsid w:val="00765263"/>
    <w:rsid w:val="007676E4"/>
    <w:rsid w:val="00770784"/>
    <w:rsid w:val="0077174D"/>
    <w:rsid w:val="00771C9D"/>
    <w:rsid w:val="00773692"/>
    <w:rsid w:val="007737CA"/>
    <w:rsid w:val="007737D8"/>
    <w:rsid w:val="007747B1"/>
    <w:rsid w:val="00774897"/>
    <w:rsid w:val="00774CF0"/>
    <w:rsid w:val="00774E18"/>
    <w:rsid w:val="00775AFA"/>
    <w:rsid w:val="007760C7"/>
    <w:rsid w:val="007772AE"/>
    <w:rsid w:val="00780881"/>
    <w:rsid w:val="00780D11"/>
    <w:rsid w:val="007822A0"/>
    <w:rsid w:val="007840A0"/>
    <w:rsid w:val="007841D4"/>
    <w:rsid w:val="0078573A"/>
    <w:rsid w:val="00786568"/>
    <w:rsid w:val="00792A6E"/>
    <w:rsid w:val="007936D9"/>
    <w:rsid w:val="00793A96"/>
    <w:rsid w:val="00794C38"/>
    <w:rsid w:val="0079686D"/>
    <w:rsid w:val="007971FC"/>
    <w:rsid w:val="00797C6F"/>
    <w:rsid w:val="00797F69"/>
    <w:rsid w:val="007A03EA"/>
    <w:rsid w:val="007A0CF9"/>
    <w:rsid w:val="007A1DA3"/>
    <w:rsid w:val="007A29A9"/>
    <w:rsid w:val="007A3073"/>
    <w:rsid w:val="007A3772"/>
    <w:rsid w:val="007A46AE"/>
    <w:rsid w:val="007A46DA"/>
    <w:rsid w:val="007A49CB"/>
    <w:rsid w:val="007A52BE"/>
    <w:rsid w:val="007A5C62"/>
    <w:rsid w:val="007A5D2F"/>
    <w:rsid w:val="007A6497"/>
    <w:rsid w:val="007A7F38"/>
    <w:rsid w:val="007B0051"/>
    <w:rsid w:val="007B3D48"/>
    <w:rsid w:val="007B49D7"/>
    <w:rsid w:val="007B4DDE"/>
    <w:rsid w:val="007B4F8C"/>
    <w:rsid w:val="007B5780"/>
    <w:rsid w:val="007B5B38"/>
    <w:rsid w:val="007B7443"/>
    <w:rsid w:val="007C0E13"/>
    <w:rsid w:val="007C1D06"/>
    <w:rsid w:val="007C1EA7"/>
    <w:rsid w:val="007C308D"/>
    <w:rsid w:val="007C407C"/>
    <w:rsid w:val="007C4268"/>
    <w:rsid w:val="007C4686"/>
    <w:rsid w:val="007C5C56"/>
    <w:rsid w:val="007C6E53"/>
    <w:rsid w:val="007C6FA8"/>
    <w:rsid w:val="007C7219"/>
    <w:rsid w:val="007D19D7"/>
    <w:rsid w:val="007D1B05"/>
    <w:rsid w:val="007D2707"/>
    <w:rsid w:val="007D270B"/>
    <w:rsid w:val="007D55FD"/>
    <w:rsid w:val="007D6004"/>
    <w:rsid w:val="007D7561"/>
    <w:rsid w:val="007E0F7E"/>
    <w:rsid w:val="007E2249"/>
    <w:rsid w:val="007E46BD"/>
    <w:rsid w:val="007E54D9"/>
    <w:rsid w:val="007E71CD"/>
    <w:rsid w:val="007F03BE"/>
    <w:rsid w:val="007F1D3B"/>
    <w:rsid w:val="007F2239"/>
    <w:rsid w:val="007F2474"/>
    <w:rsid w:val="007F2C68"/>
    <w:rsid w:val="007F3064"/>
    <w:rsid w:val="007F4CB3"/>
    <w:rsid w:val="007F4E87"/>
    <w:rsid w:val="007F568E"/>
    <w:rsid w:val="00800F7B"/>
    <w:rsid w:val="0080426C"/>
    <w:rsid w:val="0080462F"/>
    <w:rsid w:val="008046F9"/>
    <w:rsid w:val="00805416"/>
    <w:rsid w:val="008079E2"/>
    <w:rsid w:val="008121A7"/>
    <w:rsid w:val="008175F7"/>
    <w:rsid w:val="00820CFF"/>
    <w:rsid w:val="00820DE3"/>
    <w:rsid w:val="008228C4"/>
    <w:rsid w:val="0082475C"/>
    <w:rsid w:val="0082627D"/>
    <w:rsid w:val="00826337"/>
    <w:rsid w:val="00826E89"/>
    <w:rsid w:val="008304CD"/>
    <w:rsid w:val="008306E4"/>
    <w:rsid w:val="00830F28"/>
    <w:rsid w:val="00831A99"/>
    <w:rsid w:val="00831E95"/>
    <w:rsid w:val="00832933"/>
    <w:rsid w:val="00832A55"/>
    <w:rsid w:val="00832E2A"/>
    <w:rsid w:val="00832F10"/>
    <w:rsid w:val="00833311"/>
    <w:rsid w:val="00833EF0"/>
    <w:rsid w:val="008359C1"/>
    <w:rsid w:val="00835C46"/>
    <w:rsid w:val="0083628F"/>
    <w:rsid w:val="00840CC5"/>
    <w:rsid w:val="00842C0B"/>
    <w:rsid w:val="00843E91"/>
    <w:rsid w:val="008448CC"/>
    <w:rsid w:val="0084657A"/>
    <w:rsid w:val="008474B7"/>
    <w:rsid w:val="00850B53"/>
    <w:rsid w:val="00854D0C"/>
    <w:rsid w:val="00856CDC"/>
    <w:rsid w:val="00857B71"/>
    <w:rsid w:val="00857F1B"/>
    <w:rsid w:val="008620F5"/>
    <w:rsid w:val="00863234"/>
    <w:rsid w:val="00864198"/>
    <w:rsid w:val="008644F9"/>
    <w:rsid w:val="00865BF9"/>
    <w:rsid w:val="0086670C"/>
    <w:rsid w:val="0086712D"/>
    <w:rsid w:val="0086724A"/>
    <w:rsid w:val="00867DF3"/>
    <w:rsid w:val="00870171"/>
    <w:rsid w:val="0087087B"/>
    <w:rsid w:val="00871EE9"/>
    <w:rsid w:val="008720C0"/>
    <w:rsid w:val="008736C3"/>
    <w:rsid w:val="00873F61"/>
    <w:rsid w:val="008742F0"/>
    <w:rsid w:val="008744FB"/>
    <w:rsid w:val="008747D4"/>
    <w:rsid w:val="008757C2"/>
    <w:rsid w:val="00875859"/>
    <w:rsid w:val="00875CB5"/>
    <w:rsid w:val="00875CFA"/>
    <w:rsid w:val="00880A3A"/>
    <w:rsid w:val="00881DF2"/>
    <w:rsid w:val="00882569"/>
    <w:rsid w:val="00883935"/>
    <w:rsid w:val="00885DEE"/>
    <w:rsid w:val="00886533"/>
    <w:rsid w:val="0088768E"/>
    <w:rsid w:val="008917A8"/>
    <w:rsid w:val="00891850"/>
    <w:rsid w:val="00893D76"/>
    <w:rsid w:val="008943D2"/>
    <w:rsid w:val="008959A9"/>
    <w:rsid w:val="00895BDE"/>
    <w:rsid w:val="00895E31"/>
    <w:rsid w:val="008963C6"/>
    <w:rsid w:val="00896B97"/>
    <w:rsid w:val="0089714E"/>
    <w:rsid w:val="008A00D7"/>
    <w:rsid w:val="008A0224"/>
    <w:rsid w:val="008A025B"/>
    <w:rsid w:val="008A0F7B"/>
    <w:rsid w:val="008A185E"/>
    <w:rsid w:val="008A1C86"/>
    <w:rsid w:val="008A2613"/>
    <w:rsid w:val="008A3282"/>
    <w:rsid w:val="008A3BFD"/>
    <w:rsid w:val="008A3E14"/>
    <w:rsid w:val="008A45D0"/>
    <w:rsid w:val="008A48F8"/>
    <w:rsid w:val="008A65B2"/>
    <w:rsid w:val="008A7089"/>
    <w:rsid w:val="008A7298"/>
    <w:rsid w:val="008B0285"/>
    <w:rsid w:val="008B0AB7"/>
    <w:rsid w:val="008B1D44"/>
    <w:rsid w:val="008B2189"/>
    <w:rsid w:val="008B3670"/>
    <w:rsid w:val="008B3B3C"/>
    <w:rsid w:val="008B4B53"/>
    <w:rsid w:val="008B4DA0"/>
    <w:rsid w:val="008B5073"/>
    <w:rsid w:val="008B52AB"/>
    <w:rsid w:val="008B68A5"/>
    <w:rsid w:val="008B7AF5"/>
    <w:rsid w:val="008B7BAB"/>
    <w:rsid w:val="008C1AA1"/>
    <w:rsid w:val="008C38E2"/>
    <w:rsid w:val="008C429B"/>
    <w:rsid w:val="008C476C"/>
    <w:rsid w:val="008C6ED2"/>
    <w:rsid w:val="008C72FA"/>
    <w:rsid w:val="008D1342"/>
    <w:rsid w:val="008D1701"/>
    <w:rsid w:val="008D2E37"/>
    <w:rsid w:val="008D310E"/>
    <w:rsid w:val="008D332B"/>
    <w:rsid w:val="008D42CC"/>
    <w:rsid w:val="008D43B3"/>
    <w:rsid w:val="008D5455"/>
    <w:rsid w:val="008D591C"/>
    <w:rsid w:val="008D7798"/>
    <w:rsid w:val="008E0531"/>
    <w:rsid w:val="008E0542"/>
    <w:rsid w:val="008E12A4"/>
    <w:rsid w:val="008E2147"/>
    <w:rsid w:val="008E235F"/>
    <w:rsid w:val="008E39CF"/>
    <w:rsid w:val="008E45D5"/>
    <w:rsid w:val="008E4A51"/>
    <w:rsid w:val="008E4E4F"/>
    <w:rsid w:val="008E5503"/>
    <w:rsid w:val="008E5DB5"/>
    <w:rsid w:val="008E6178"/>
    <w:rsid w:val="008E733E"/>
    <w:rsid w:val="008E7449"/>
    <w:rsid w:val="008E7EED"/>
    <w:rsid w:val="008F04B6"/>
    <w:rsid w:val="008F05E0"/>
    <w:rsid w:val="008F1274"/>
    <w:rsid w:val="008F1422"/>
    <w:rsid w:val="008F1520"/>
    <w:rsid w:val="008F1C44"/>
    <w:rsid w:val="008F1C80"/>
    <w:rsid w:val="008F2489"/>
    <w:rsid w:val="008F2A12"/>
    <w:rsid w:val="008F2DBD"/>
    <w:rsid w:val="008F2E8B"/>
    <w:rsid w:val="008F3D02"/>
    <w:rsid w:val="008F5A96"/>
    <w:rsid w:val="008F67FB"/>
    <w:rsid w:val="008F7151"/>
    <w:rsid w:val="009005AC"/>
    <w:rsid w:val="00901A1A"/>
    <w:rsid w:val="0090251A"/>
    <w:rsid w:val="00902B0F"/>
    <w:rsid w:val="00904176"/>
    <w:rsid w:val="0090469A"/>
    <w:rsid w:val="009047C3"/>
    <w:rsid w:val="00904D03"/>
    <w:rsid w:val="00906BB8"/>
    <w:rsid w:val="00907411"/>
    <w:rsid w:val="009076E7"/>
    <w:rsid w:val="00907C8C"/>
    <w:rsid w:val="009106F6"/>
    <w:rsid w:val="00911440"/>
    <w:rsid w:val="009120C3"/>
    <w:rsid w:val="00913306"/>
    <w:rsid w:val="009141EE"/>
    <w:rsid w:val="00914629"/>
    <w:rsid w:val="00915381"/>
    <w:rsid w:val="00916366"/>
    <w:rsid w:val="009179C9"/>
    <w:rsid w:val="00917E30"/>
    <w:rsid w:val="00920384"/>
    <w:rsid w:val="009207B5"/>
    <w:rsid w:val="00921475"/>
    <w:rsid w:val="00921DDD"/>
    <w:rsid w:val="00923936"/>
    <w:rsid w:val="00923E1D"/>
    <w:rsid w:val="00923E57"/>
    <w:rsid w:val="009261DC"/>
    <w:rsid w:val="00927337"/>
    <w:rsid w:val="0093080C"/>
    <w:rsid w:val="00930E74"/>
    <w:rsid w:val="00930F63"/>
    <w:rsid w:val="00931D29"/>
    <w:rsid w:val="00933CE0"/>
    <w:rsid w:val="0093402D"/>
    <w:rsid w:val="00934CC6"/>
    <w:rsid w:val="0093721A"/>
    <w:rsid w:val="009372CA"/>
    <w:rsid w:val="00937AF0"/>
    <w:rsid w:val="009408B2"/>
    <w:rsid w:val="00940A1E"/>
    <w:rsid w:val="00940D96"/>
    <w:rsid w:val="0094208F"/>
    <w:rsid w:val="00942123"/>
    <w:rsid w:val="00942B95"/>
    <w:rsid w:val="00943A9A"/>
    <w:rsid w:val="00943D0D"/>
    <w:rsid w:val="00943D14"/>
    <w:rsid w:val="009448CA"/>
    <w:rsid w:val="00944A6F"/>
    <w:rsid w:val="00944EE7"/>
    <w:rsid w:val="00945052"/>
    <w:rsid w:val="00945A43"/>
    <w:rsid w:val="00946013"/>
    <w:rsid w:val="009460AB"/>
    <w:rsid w:val="009461E0"/>
    <w:rsid w:val="009473DC"/>
    <w:rsid w:val="00950388"/>
    <w:rsid w:val="009508F3"/>
    <w:rsid w:val="00951AB4"/>
    <w:rsid w:val="00951DC4"/>
    <w:rsid w:val="009522CF"/>
    <w:rsid w:val="00953C20"/>
    <w:rsid w:val="00956403"/>
    <w:rsid w:val="009565CD"/>
    <w:rsid w:val="00956FCC"/>
    <w:rsid w:val="00957B76"/>
    <w:rsid w:val="009608B4"/>
    <w:rsid w:val="009612EE"/>
    <w:rsid w:val="00961852"/>
    <w:rsid w:val="00961DA7"/>
    <w:rsid w:val="00962497"/>
    <w:rsid w:val="0096419A"/>
    <w:rsid w:val="009657F4"/>
    <w:rsid w:val="009674C0"/>
    <w:rsid w:val="009711C3"/>
    <w:rsid w:val="0097245E"/>
    <w:rsid w:val="009728CC"/>
    <w:rsid w:val="00972C31"/>
    <w:rsid w:val="00972E92"/>
    <w:rsid w:val="009732B2"/>
    <w:rsid w:val="00973610"/>
    <w:rsid w:val="0097473F"/>
    <w:rsid w:val="00974EDE"/>
    <w:rsid w:val="00975143"/>
    <w:rsid w:val="0097744A"/>
    <w:rsid w:val="00977B52"/>
    <w:rsid w:val="009804F3"/>
    <w:rsid w:val="00981225"/>
    <w:rsid w:val="0098154D"/>
    <w:rsid w:val="00981D8E"/>
    <w:rsid w:val="00982573"/>
    <w:rsid w:val="00982D5A"/>
    <w:rsid w:val="00983229"/>
    <w:rsid w:val="009832BF"/>
    <w:rsid w:val="009832D9"/>
    <w:rsid w:val="0098331D"/>
    <w:rsid w:val="00983646"/>
    <w:rsid w:val="00984213"/>
    <w:rsid w:val="009845EA"/>
    <w:rsid w:val="009856E8"/>
    <w:rsid w:val="00986572"/>
    <w:rsid w:val="00986886"/>
    <w:rsid w:val="0098784E"/>
    <w:rsid w:val="00987B1A"/>
    <w:rsid w:val="00987DCE"/>
    <w:rsid w:val="00990D74"/>
    <w:rsid w:val="00991F82"/>
    <w:rsid w:val="009929ED"/>
    <w:rsid w:val="00993BE6"/>
    <w:rsid w:val="00993FA8"/>
    <w:rsid w:val="009955BE"/>
    <w:rsid w:val="009962D0"/>
    <w:rsid w:val="00996762"/>
    <w:rsid w:val="0099690F"/>
    <w:rsid w:val="009A02A4"/>
    <w:rsid w:val="009A10C2"/>
    <w:rsid w:val="009A1302"/>
    <w:rsid w:val="009A1A04"/>
    <w:rsid w:val="009A464A"/>
    <w:rsid w:val="009A46EC"/>
    <w:rsid w:val="009A4D40"/>
    <w:rsid w:val="009B0ECB"/>
    <w:rsid w:val="009B1AC0"/>
    <w:rsid w:val="009B1DF1"/>
    <w:rsid w:val="009B2239"/>
    <w:rsid w:val="009B26B9"/>
    <w:rsid w:val="009B36E3"/>
    <w:rsid w:val="009B478D"/>
    <w:rsid w:val="009B4E36"/>
    <w:rsid w:val="009B6221"/>
    <w:rsid w:val="009B6559"/>
    <w:rsid w:val="009B6C3F"/>
    <w:rsid w:val="009C0065"/>
    <w:rsid w:val="009C0289"/>
    <w:rsid w:val="009C178E"/>
    <w:rsid w:val="009C1A11"/>
    <w:rsid w:val="009C23C9"/>
    <w:rsid w:val="009C2B0D"/>
    <w:rsid w:val="009C2BAA"/>
    <w:rsid w:val="009C4242"/>
    <w:rsid w:val="009C4EC6"/>
    <w:rsid w:val="009C5437"/>
    <w:rsid w:val="009C5531"/>
    <w:rsid w:val="009C5B53"/>
    <w:rsid w:val="009C5CE8"/>
    <w:rsid w:val="009C6906"/>
    <w:rsid w:val="009C7F68"/>
    <w:rsid w:val="009D0763"/>
    <w:rsid w:val="009D1156"/>
    <w:rsid w:val="009D1193"/>
    <w:rsid w:val="009D1536"/>
    <w:rsid w:val="009D1A6D"/>
    <w:rsid w:val="009D1F46"/>
    <w:rsid w:val="009D2207"/>
    <w:rsid w:val="009D328E"/>
    <w:rsid w:val="009D4338"/>
    <w:rsid w:val="009D4B36"/>
    <w:rsid w:val="009D6CF6"/>
    <w:rsid w:val="009D6D11"/>
    <w:rsid w:val="009D7C4B"/>
    <w:rsid w:val="009E06C0"/>
    <w:rsid w:val="009E1355"/>
    <w:rsid w:val="009E1E70"/>
    <w:rsid w:val="009E2481"/>
    <w:rsid w:val="009E2546"/>
    <w:rsid w:val="009E28CB"/>
    <w:rsid w:val="009E309A"/>
    <w:rsid w:val="009E30F6"/>
    <w:rsid w:val="009E43FB"/>
    <w:rsid w:val="009E456D"/>
    <w:rsid w:val="009E6199"/>
    <w:rsid w:val="009E69EF"/>
    <w:rsid w:val="009E78D1"/>
    <w:rsid w:val="009E7BFC"/>
    <w:rsid w:val="009E7DB7"/>
    <w:rsid w:val="009F036E"/>
    <w:rsid w:val="009F0935"/>
    <w:rsid w:val="009F09A9"/>
    <w:rsid w:val="009F1423"/>
    <w:rsid w:val="009F1445"/>
    <w:rsid w:val="009F229B"/>
    <w:rsid w:val="009F3283"/>
    <w:rsid w:val="009F394E"/>
    <w:rsid w:val="009F3F5E"/>
    <w:rsid w:val="009F410E"/>
    <w:rsid w:val="009F44F6"/>
    <w:rsid w:val="009F4926"/>
    <w:rsid w:val="009F4F67"/>
    <w:rsid w:val="009F624E"/>
    <w:rsid w:val="00A01122"/>
    <w:rsid w:val="00A0171B"/>
    <w:rsid w:val="00A021FE"/>
    <w:rsid w:val="00A03774"/>
    <w:rsid w:val="00A03826"/>
    <w:rsid w:val="00A03CA4"/>
    <w:rsid w:val="00A03E95"/>
    <w:rsid w:val="00A04673"/>
    <w:rsid w:val="00A06F1F"/>
    <w:rsid w:val="00A07271"/>
    <w:rsid w:val="00A07B5C"/>
    <w:rsid w:val="00A1334A"/>
    <w:rsid w:val="00A155D6"/>
    <w:rsid w:val="00A161DB"/>
    <w:rsid w:val="00A16671"/>
    <w:rsid w:val="00A1779C"/>
    <w:rsid w:val="00A17B53"/>
    <w:rsid w:val="00A20148"/>
    <w:rsid w:val="00A201C2"/>
    <w:rsid w:val="00A21B5C"/>
    <w:rsid w:val="00A21EAC"/>
    <w:rsid w:val="00A2227F"/>
    <w:rsid w:val="00A24654"/>
    <w:rsid w:val="00A2536A"/>
    <w:rsid w:val="00A25AEF"/>
    <w:rsid w:val="00A26844"/>
    <w:rsid w:val="00A26863"/>
    <w:rsid w:val="00A3217C"/>
    <w:rsid w:val="00A3241E"/>
    <w:rsid w:val="00A3279C"/>
    <w:rsid w:val="00A32C90"/>
    <w:rsid w:val="00A33288"/>
    <w:rsid w:val="00A343BD"/>
    <w:rsid w:val="00A34612"/>
    <w:rsid w:val="00A34855"/>
    <w:rsid w:val="00A3594C"/>
    <w:rsid w:val="00A35B09"/>
    <w:rsid w:val="00A36166"/>
    <w:rsid w:val="00A36367"/>
    <w:rsid w:val="00A36387"/>
    <w:rsid w:val="00A36655"/>
    <w:rsid w:val="00A372B1"/>
    <w:rsid w:val="00A40063"/>
    <w:rsid w:val="00A404D5"/>
    <w:rsid w:val="00A4076D"/>
    <w:rsid w:val="00A411CA"/>
    <w:rsid w:val="00A41CC3"/>
    <w:rsid w:val="00A4266F"/>
    <w:rsid w:val="00A43073"/>
    <w:rsid w:val="00A4337B"/>
    <w:rsid w:val="00A44284"/>
    <w:rsid w:val="00A45981"/>
    <w:rsid w:val="00A473F3"/>
    <w:rsid w:val="00A47B81"/>
    <w:rsid w:val="00A47DB9"/>
    <w:rsid w:val="00A509B0"/>
    <w:rsid w:val="00A51286"/>
    <w:rsid w:val="00A52036"/>
    <w:rsid w:val="00A5243E"/>
    <w:rsid w:val="00A53265"/>
    <w:rsid w:val="00A533C9"/>
    <w:rsid w:val="00A55040"/>
    <w:rsid w:val="00A56460"/>
    <w:rsid w:val="00A564B8"/>
    <w:rsid w:val="00A56510"/>
    <w:rsid w:val="00A56AE1"/>
    <w:rsid w:val="00A57507"/>
    <w:rsid w:val="00A57C36"/>
    <w:rsid w:val="00A6047B"/>
    <w:rsid w:val="00A60639"/>
    <w:rsid w:val="00A6226E"/>
    <w:rsid w:val="00A62FFB"/>
    <w:rsid w:val="00A637C7"/>
    <w:rsid w:val="00A63BF8"/>
    <w:rsid w:val="00A640E7"/>
    <w:rsid w:val="00A64964"/>
    <w:rsid w:val="00A64D65"/>
    <w:rsid w:val="00A650DB"/>
    <w:rsid w:val="00A65267"/>
    <w:rsid w:val="00A65602"/>
    <w:rsid w:val="00A672AD"/>
    <w:rsid w:val="00A706C9"/>
    <w:rsid w:val="00A70759"/>
    <w:rsid w:val="00A707E5"/>
    <w:rsid w:val="00A70B70"/>
    <w:rsid w:val="00A70C26"/>
    <w:rsid w:val="00A70EDA"/>
    <w:rsid w:val="00A713F6"/>
    <w:rsid w:val="00A725D9"/>
    <w:rsid w:val="00A7283A"/>
    <w:rsid w:val="00A736B5"/>
    <w:rsid w:val="00A764CB"/>
    <w:rsid w:val="00A77E95"/>
    <w:rsid w:val="00A8048A"/>
    <w:rsid w:val="00A809E0"/>
    <w:rsid w:val="00A80D4D"/>
    <w:rsid w:val="00A8166B"/>
    <w:rsid w:val="00A82057"/>
    <w:rsid w:val="00A83B02"/>
    <w:rsid w:val="00A84F3F"/>
    <w:rsid w:val="00A865FE"/>
    <w:rsid w:val="00A86CA1"/>
    <w:rsid w:val="00A87614"/>
    <w:rsid w:val="00A87F0A"/>
    <w:rsid w:val="00A87F5F"/>
    <w:rsid w:val="00A91F1F"/>
    <w:rsid w:val="00A9247E"/>
    <w:rsid w:val="00A9434A"/>
    <w:rsid w:val="00A96CBE"/>
    <w:rsid w:val="00A96F16"/>
    <w:rsid w:val="00A97D14"/>
    <w:rsid w:val="00A97EA3"/>
    <w:rsid w:val="00AA13BA"/>
    <w:rsid w:val="00AA2118"/>
    <w:rsid w:val="00AA3517"/>
    <w:rsid w:val="00AA4877"/>
    <w:rsid w:val="00AA557D"/>
    <w:rsid w:val="00AA5DBB"/>
    <w:rsid w:val="00AA7BF6"/>
    <w:rsid w:val="00AA7EB2"/>
    <w:rsid w:val="00AB07D5"/>
    <w:rsid w:val="00AB13B1"/>
    <w:rsid w:val="00AB1FAA"/>
    <w:rsid w:val="00AB202B"/>
    <w:rsid w:val="00AB228A"/>
    <w:rsid w:val="00AB266F"/>
    <w:rsid w:val="00AB283A"/>
    <w:rsid w:val="00AB2CED"/>
    <w:rsid w:val="00AB3244"/>
    <w:rsid w:val="00AB438F"/>
    <w:rsid w:val="00AB585E"/>
    <w:rsid w:val="00AB7237"/>
    <w:rsid w:val="00AB7545"/>
    <w:rsid w:val="00AB7C4F"/>
    <w:rsid w:val="00AB7D39"/>
    <w:rsid w:val="00AB7D88"/>
    <w:rsid w:val="00AC07C2"/>
    <w:rsid w:val="00AC103B"/>
    <w:rsid w:val="00AC18C2"/>
    <w:rsid w:val="00AC2CB5"/>
    <w:rsid w:val="00AC2E44"/>
    <w:rsid w:val="00AC2EAA"/>
    <w:rsid w:val="00AC39A3"/>
    <w:rsid w:val="00AC4F15"/>
    <w:rsid w:val="00AC58E7"/>
    <w:rsid w:val="00AC5BF0"/>
    <w:rsid w:val="00AD0008"/>
    <w:rsid w:val="00AD0645"/>
    <w:rsid w:val="00AD10BB"/>
    <w:rsid w:val="00AD1183"/>
    <w:rsid w:val="00AD1702"/>
    <w:rsid w:val="00AD30C8"/>
    <w:rsid w:val="00AD43D8"/>
    <w:rsid w:val="00AD6930"/>
    <w:rsid w:val="00AD765A"/>
    <w:rsid w:val="00AE0894"/>
    <w:rsid w:val="00AE2265"/>
    <w:rsid w:val="00AE2594"/>
    <w:rsid w:val="00AE451F"/>
    <w:rsid w:val="00AE4978"/>
    <w:rsid w:val="00AE6106"/>
    <w:rsid w:val="00AE693F"/>
    <w:rsid w:val="00AE73AC"/>
    <w:rsid w:val="00AE7C60"/>
    <w:rsid w:val="00AF0262"/>
    <w:rsid w:val="00AF0831"/>
    <w:rsid w:val="00AF1E73"/>
    <w:rsid w:val="00AF3A68"/>
    <w:rsid w:val="00AF458F"/>
    <w:rsid w:val="00AF57A8"/>
    <w:rsid w:val="00AF6527"/>
    <w:rsid w:val="00AF7504"/>
    <w:rsid w:val="00AF7B79"/>
    <w:rsid w:val="00AF7D8E"/>
    <w:rsid w:val="00B00612"/>
    <w:rsid w:val="00B009D7"/>
    <w:rsid w:val="00B00B02"/>
    <w:rsid w:val="00B01FC2"/>
    <w:rsid w:val="00B02155"/>
    <w:rsid w:val="00B02F02"/>
    <w:rsid w:val="00B0323B"/>
    <w:rsid w:val="00B04714"/>
    <w:rsid w:val="00B04859"/>
    <w:rsid w:val="00B04E93"/>
    <w:rsid w:val="00B05030"/>
    <w:rsid w:val="00B053EF"/>
    <w:rsid w:val="00B062A9"/>
    <w:rsid w:val="00B0691C"/>
    <w:rsid w:val="00B06CD4"/>
    <w:rsid w:val="00B10C13"/>
    <w:rsid w:val="00B11597"/>
    <w:rsid w:val="00B11B51"/>
    <w:rsid w:val="00B125CE"/>
    <w:rsid w:val="00B12BB4"/>
    <w:rsid w:val="00B136A4"/>
    <w:rsid w:val="00B14F04"/>
    <w:rsid w:val="00B15476"/>
    <w:rsid w:val="00B15838"/>
    <w:rsid w:val="00B15ED5"/>
    <w:rsid w:val="00B169F3"/>
    <w:rsid w:val="00B1701B"/>
    <w:rsid w:val="00B17040"/>
    <w:rsid w:val="00B17AA7"/>
    <w:rsid w:val="00B203DA"/>
    <w:rsid w:val="00B21D7B"/>
    <w:rsid w:val="00B2214A"/>
    <w:rsid w:val="00B22B95"/>
    <w:rsid w:val="00B22F69"/>
    <w:rsid w:val="00B2442A"/>
    <w:rsid w:val="00B24CAA"/>
    <w:rsid w:val="00B2684B"/>
    <w:rsid w:val="00B26BA4"/>
    <w:rsid w:val="00B271A5"/>
    <w:rsid w:val="00B27391"/>
    <w:rsid w:val="00B30183"/>
    <w:rsid w:val="00B32B42"/>
    <w:rsid w:val="00B33891"/>
    <w:rsid w:val="00B33A50"/>
    <w:rsid w:val="00B35804"/>
    <w:rsid w:val="00B35E4D"/>
    <w:rsid w:val="00B36ABA"/>
    <w:rsid w:val="00B3708D"/>
    <w:rsid w:val="00B37447"/>
    <w:rsid w:val="00B37663"/>
    <w:rsid w:val="00B37976"/>
    <w:rsid w:val="00B37B65"/>
    <w:rsid w:val="00B4042E"/>
    <w:rsid w:val="00B405A2"/>
    <w:rsid w:val="00B41EE7"/>
    <w:rsid w:val="00B42022"/>
    <w:rsid w:val="00B44383"/>
    <w:rsid w:val="00B44B6D"/>
    <w:rsid w:val="00B462A5"/>
    <w:rsid w:val="00B46778"/>
    <w:rsid w:val="00B4745F"/>
    <w:rsid w:val="00B50DFF"/>
    <w:rsid w:val="00B524E2"/>
    <w:rsid w:val="00B541D0"/>
    <w:rsid w:val="00B54B58"/>
    <w:rsid w:val="00B54DBE"/>
    <w:rsid w:val="00B54DD5"/>
    <w:rsid w:val="00B55B87"/>
    <w:rsid w:val="00B57EE1"/>
    <w:rsid w:val="00B60066"/>
    <w:rsid w:val="00B60D5C"/>
    <w:rsid w:val="00B61D54"/>
    <w:rsid w:val="00B62686"/>
    <w:rsid w:val="00B6727F"/>
    <w:rsid w:val="00B674CB"/>
    <w:rsid w:val="00B675DB"/>
    <w:rsid w:val="00B67B01"/>
    <w:rsid w:val="00B709E3"/>
    <w:rsid w:val="00B71465"/>
    <w:rsid w:val="00B71CDF"/>
    <w:rsid w:val="00B72839"/>
    <w:rsid w:val="00B733C0"/>
    <w:rsid w:val="00B74BE5"/>
    <w:rsid w:val="00B75771"/>
    <w:rsid w:val="00B757E4"/>
    <w:rsid w:val="00B763D0"/>
    <w:rsid w:val="00B76FB0"/>
    <w:rsid w:val="00B7730B"/>
    <w:rsid w:val="00B77B6E"/>
    <w:rsid w:val="00B77EDA"/>
    <w:rsid w:val="00B80385"/>
    <w:rsid w:val="00B81F9D"/>
    <w:rsid w:val="00B837A6"/>
    <w:rsid w:val="00B847DC"/>
    <w:rsid w:val="00B84B49"/>
    <w:rsid w:val="00B85EF6"/>
    <w:rsid w:val="00B909CE"/>
    <w:rsid w:val="00B90FA3"/>
    <w:rsid w:val="00B91166"/>
    <w:rsid w:val="00B918A7"/>
    <w:rsid w:val="00B92E9F"/>
    <w:rsid w:val="00B93319"/>
    <w:rsid w:val="00B93387"/>
    <w:rsid w:val="00B953F0"/>
    <w:rsid w:val="00B953FD"/>
    <w:rsid w:val="00B95788"/>
    <w:rsid w:val="00B95D51"/>
    <w:rsid w:val="00B97A95"/>
    <w:rsid w:val="00B97F33"/>
    <w:rsid w:val="00BA1889"/>
    <w:rsid w:val="00BA1CEA"/>
    <w:rsid w:val="00BA25DC"/>
    <w:rsid w:val="00BA409C"/>
    <w:rsid w:val="00BA41C0"/>
    <w:rsid w:val="00BA460F"/>
    <w:rsid w:val="00BA5242"/>
    <w:rsid w:val="00BA56A3"/>
    <w:rsid w:val="00BA58C2"/>
    <w:rsid w:val="00BA6E14"/>
    <w:rsid w:val="00BA77DE"/>
    <w:rsid w:val="00BA7D82"/>
    <w:rsid w:val="00BB1CB9"/>
    <w:rsid w:val="00BB308B"/>
    <w:rsid w:val="00BB39A9"/>
    <w:rsid w:val="00BB434D"/>
    <w:rsid w:val="00BB4ABE"/>
    <w:rsid w:val="00BB4B42"/>
    <w:rsid w:val="00BB52EF"/>
    <w:rsid w:val="00BB5742"/>
    <w:rsid w:val="00BB63A0"/>
    <w:rsid w:val="00BB66F5"/>
    <w:rsid w:val="00BB7819"/>
    <w:rsid w:val="00BB79E1"/>
    <w:rsid w:val="00BC0A5D"/>
    <w:rsid w:val="00BC0C70"/>
    <w:rsid w:val="00BC1579"/>
    <w:rsid w:val="00BC243D"/>
    <w:rsid w:val="00BC25CE"/>
    <w:rsid w:val="00BC2F99"/>
    <w:rsid w:val="00BC33AC"/>
    <w:rsid w:val="00BC38D9"/>
    <w:rsid w:val="00BC3CC8"/>
    <w:rsid w:val="00BC5AE9"/>
    <w:rsid w:val="00BC7570"/>
    <w:rsid w:val="00BD115E"/>
    <w:rsid w:val="00BD218B"/>
    <w:rsid w:val="00BD221D"/>
    <w:rsid w:val="00BD2C89"/>
    <w:rsid w:val="00BD3160"/>
    <w:rsid w:val="00BD4F11"/>
    <w:rsid w:val="00BD5863"/>
    <w:rsid w:val="00BD6526"/>
    <w:rsid w:val="00BD6932"/>
    <w:rsid w:val="00BD6A00"/>
    <w:rsid w:val="00BD7708"/>
    <w:rsid w:val="00BD775C"/>
    <w:rsid w:val="00BE048A"/>
    <w:rsid w:val="00BE0D87"/>
    <w:rsid w:val="00BE0E26"/>
    <w:rsid w:val="00BE26BF"/>
    <w:rsid w:val="00BE4589"/>
    <w:rsid w:val="00BE6173"/>
    <w:rsid w:val="00BE677D"/>
    <w:rsid w:val="00BE7548"/>
    <w:rsid w:val="00BE7858"/>
    <w:rsid w:val="00BE7B82"/>
    <w:rsid w:val="00BE7B9D"/>
    <w:rsid w:val="00BF032A"/>
    <w:rsid w:val="00BF1C4C"/>
    <w:rsid w:val="00BF230E"/>
    <w:rsid w:val="00BF2EF1"/>
    <w:rsid w:val="00BF36A9"/>
    <w:rsid w:val="00BF392D"/>
    <w:rsid w:val="00BF51E1"/>
    <w:rsid w:val="00BF657F"/>
    <w:rsid w:val="00BF756B"/>
    <w:rsid w:val="00C00D6F"/>
    <w:rsid w:val="00C00E3F"/>
    <w:rsid w:val="00C00F66"/>
    <w:rsid w:val="00C023C8"/>
    <w:rsid w:val="00C025CB"/>
    <w:rsid w:val="00C03530"/>
    <w:rsid w:val="00C03A0C"/>
    <w:rsid w:val="00C04129"/>
    <w:rsid w:val="00C056BC"/>
    <w:rsid w:val="00C075AF"/>
    <w:rsid w:val="00C1076E"/>
    <w:rsid w:val="00C11DF2"/>
    <w:rsid w:val="00C11F47"/>
    <w:rsid w:val="00C13418"/>
    <w:rsid w:val="00C134C5"/>
    <w:rsid w:val="00C147BD"/>
    <w:rsid w:val="00C14A6B"/>
    <w:rsid w:val="00C155AD"/>
    <w:rsid w:val="00C167AB"/>
    <w:rsid w:val="00C16AA5"/>
    <w:rsid w:val="00C1777E"/>
    <w:rsid w:val="00C177E3"/>
    <w:rsid w:val="00C17906"/>
    <w:rsid w:val="00C179ED"/>
    <w:rsid w:val="00C17C90"/>
    <w:rsid w:val="00C20582"/>
    <w:rsid w:val="00C21385"/>
    <w:rsid w:val="00C238C9"/>
    <w:rsid w:val="00C23C2D"/>
    <w:rsid w:val="00C2476C"/>
    <w:rsid w:val="00C24E33"/>
    <w:rsid w:val="00C252B9"/>
    <w:rsid w:val="00C2551F"/>
    <w:rsid w:val="00C2593A"/>
    <w:rsid w:val="00C26916"/>
    <w:rsid w:val="00C2697E"/>
    <w:rsid w:val="00C26A0E"/>
    <w:rsid w:val="00C3241D"/>
    <w:rsid w:val="00C33558"/>
    <w:rsid w:val="00C34B17"/>
    <w:rsid w:val="00C37196"/>
    <w:rsid w:val="00C37295"/>
    <w:rsid w:val="00C375D7"/>
    <w:rsid w:val="00C41499"/>
    <w:rsid w:val="00C42972"/>
    <w:rsid w:val="00C438D5"/>
    <w:rsid w:val="00C43D71"/>
    <w:rsid w:val="00C442A4"/>
    <w:rsid w:val="00C454AE"/>
    <w:rsid w:val="00C46533"/>
    <w:rsid w:val="00C47404"/>
    <w:rsid w:val="00C47860"/>
    <w:rsid w:val="00C47B88"/>
    <w:rsid w:val="00C51668"/>
    <w:rsid w:val="00C5185E"/>
    <w:rsid w:val="00C51D0B"/>
    <w:rsid w:val="00C531B1"/>
    <w:rsid w:val="00C5390C"/>
    <w:rsid w:val="00C53D70"/>
    <w:rsid w:val="00C53EBA"/>
    <w:rsid w:val="00C55D33"/>
    <w:rsid w:val="00C6121E"/>
    <w:rsid w:val="00C61A7E"/>
    <w:rsid w:val="00C63E56"/>
    <w:rsid w:val="00C6407C"/>
    <w:rsid w:val="00C643DD"/>
    <w:rsid w:val="00C706B6"/>
    <w:rsid w:val="00C71B22"/>
    <w:rsid w:val="00C72A92"/>
    <w:rsid w:val="00C73DB2"/>
    <w:rsid w:val="00C74BD4"/>
    <w:rsid w:val="00C75111"/>
    <w:rsid w:val="00C76B53"/>
    <w:rsid w:val="00C76C5F"/>
    <w:rsid w:val="00C77BB4"/>
    <w:rsid w:val="00C77C9B"/>
    <w:rsid w:val="00C804D2"/>
    <w:rsid w:val="00C8105C"/>
    <w:rsid w:val="00C82822"/>
    <w:rsid w:val="00C83511"/>
    <w:rsid w:val="00C83614"/>
    <w:rsid w:val="00C8394F"/>
    <w:rsid w:val="00C83CA5"/>
    <w:rsid w:val="00C8567F"/>
    <w:rsid w:val="00C8630C"/>
    <w:rsid w:val="00C8680A"/>
    <w:rsid w:val="00C86C05"/>
    <w:rsid w:val="00C86C1B"/>
    <w:rsid w:val="00C875D9"/>
    <w:rsid w:val="00C87815"/>
    <w:rsid w:val="00C87CC5"/>
    <w:rsid w:val="00C904C1"/>
    <w:rsid w:val="00C90A58"/>
    <w:rsid w:val="00C9381C"/>
    <w:rsid w:val="00C943D1"/>
    <w:rsid w:val="00C946CD"/>
    <w:rsid w:val="00C94FAC"/>
    <w:rsid w:val="00C957FB"/>
    <w:rsid w:val="00C9673F"/>
    <w:rsid w:val="00C972BE"/>
    <w:rsid w:val="00C97A80"/>
    <w:rsid w:val="00C97B4D"/>
    <w:rsid w:val="00CA025B"/>
    <w:rsid w:val="00CA0CA0"/>
    <w:rsid w:val="00CA12EC"/>
    <w:rsid w:val="00CA256D"/>
    <w:rsid w:val="00CA27C1"/>
    <w:rsid w:val="00CA3A4C"/>
    <w:rsid w:val="00CA50AB"/>
    <w:rsid w:val="00CA6D36"/>
    <w:rsid w:val="00CA7417"/>
    <w:rsid w:val="00CA7A29"/>
    <w:rsid w:val="00CA7AA2"/>
    <w:rsid w:val="00CB0583"/>
    <w:rsid w:val="00CB1616"/>
    <w:rsid w:val="00CB2546"/>
    <w:rsid w:val="00CB2B3F"/>
    <w:rsid w:val="00CB2F50"/>
    <w:rsid w:val="00CB394A"/>
    <w:rsid w:val="00CB4695"/>
    <w:rsid w:val="00CB4744"/>
    <w:rsid w:val="00CB4ED1"/>
    <w:rsid w:val="00CB4F21"/>
    <w:rsid w:val="00CB5939"/>
    <w:rsid w:val="00CB6B99"/>
    <w:rsid w:val="00CC0304"/>
    <w:rsid w:val="00CC201C"/>
    <w:rsid w:val="00CC3789"/>
    <w:rsid w:val="00CC4001"/>
    <w:rsid w:val="00CC4368"/>
    <w:rsid w:val="00CC4B3C"/>
    <w:rsid w:val="00CC4D39"/>
    <w:rsid w:val="00CC545E"/>
    <w:rsid w:val="00CC7142"/>
    <w:rsid w:val="00CD02DF"/>
    <w:rsid w:val="00CD18B6"/>
    <w:rsid w:val="00CD1B71"/>
    <w:rsid w:val="00CD31AF"/>
    <w:rsid w:val="00CD34F1"/>
    <w:rsid w:val="00CD4725"/>
    <w:rsid w:val="00CD5DE9"/>
    <w:rsid w:val="00CD5DF1"/>
    <w:rsid w:val="00CD7596"/>
    <w:rsid w:val="00CE0C4D"/>
    <w:rsid w:val="00CE1452"/>
    <w:rsid w:val="00CE1694"/>
    <w:rsid w:val="00CE2ACA"/>
    <w:rsid w:val="00CE50F3"/>
    <w:rsid w:val="00CE67E3"/>
    <w:rsid w:val="00CF0745"/>
    <w:rsid w:val="00CF0DA9"/>
    <w:rsid w:val="00CF14B0"/>
    <w:rsid w:val="00CF2D15"/>
    <w:rsid w:val="00CF315A"/>
    <w:rsid w:val="00CF4026"/>
    <w:rsid w:val="00CF4D47"/>
    <w:rsid w:val="00CF5280"/>
    <w:rsid w:val="00CF5475"/>
    <w:rsid w:val="00CF64BC"/>
    <w:rsid w:val="00CF664B"/>
    <w:rsid w:val="00CF6D13"/>
    <w:rsid w:val="00D02E06"/>
    <w:rsid w:val="00D039A2"/>
    <w:rsid w:val="00D03D70"/>
    <w:rsid w:val="00D03E89"/>
    <w:rsid w:val="00D05027"/>
    <w:rsid w:val="00D051B0"/>
    <w:rsid w:val="00D053FD"/>
    <w:rsid w:val="00D05C97"/>
    <w:rsid w:val="00D07AA7"/>
    <w:rsid w:val="00D07BC6"/>
    <w:rsid w:val="00D10297"/>
    <w:rsid w:val="00D105D0"/>
    <w:rsid w:val="00D105F6"/>
    <w:rsid w:val="00D115D0"/>
    <w:rsid w:val="00D11A47"/>
    <w:rsid w:val="00D13B1E"/>
    <w:rsid w:val="00D14E41"/>
    <w:rsid w:val="00D14F34"/>
    <w:rsid w:val="00D15034"/>
    <w:rsid w:val="00D15840"/>
    <w:rsid w:val="00D166DC"/>
    <w:rsid w:val="00D16AE3"/>
    <w:rsid w:val="00D17008"/>
    <w:rsid w:val="00D173BF"/>
    <w:rsid w:val="00D200CE"/>
    <w:rsid w:val="00D200D4"/>
    <w:rsid w:val="00D222DE"/>
    <w:rsid w:val="00D22D60"/>
    <w:rsid w:val="00D23962"/>
    <w:rsid w:val="00D24C4C"/>
    <w:rsid w:val="00D24CB8"/>
    <w:rsid w:val="00D25204"/>
    <w:rsid w:val="00D2565E"/>
    <w:rsid w:val="00D25A9F"/>
    <w:rsid w:val="00D25F67"/>
    <w:rsid w:val="00D26F88"/>
    <w:rsid w:val="00D3109A"/>
    <w:rsid w:val="00D312BF"/>
    <w:rsid w:val="00D31A68"/>
    <w:rsid w:val="00D32B82"/>
    <w:rsid w:val="00D340B6"/>
    <w:rsid w:val="00D341CD"/>
    <w:rsid w:val="00D3421E"/>
    <w:rsid w:val="00D34656"/>
    <w:rsid w:val="00D35834"/>
    <w:rsid w:val="00D36202"/>
    <w:rsid w:val="00D36440"/>
    <w:rsid w:val="00D3667F"/>
    <w:rsid w:val="00D3734C"/>
    <w:rsid w:val="00D374D2"/>
    <w:rsid w:val="00D4039F"/>
    <w:rsid w:val="00D41A93"/>
    <w:rsid w:val="00D42C6F"/>
    <w:rsid w:val="00D42E59"/>
    <w:rsid w:val="00D464D9"/>
    <w:rsid w:val="00D470B4"/>
    <w:rsid w:val="00D471A3"/>
    <w:rsid w:val="00D4737C"/>
    <w:rsid w:val="00D4777F"/>
    <w:rsid w:val="00D479F9"/>
    <w:rsid w:val="00D47B8D"/>
    <w:rsid w:val="00D506CE"/>
    <w:rsid w:val="00D508C5"/>
    <w:rsid w:val="00D51B7F"/>
    <w:rsid w:val="00D5256C"/>
    <w:rsid w:val="00D52D3B"/>
    <w:rsid w:val="00D53C7F"/>
    <w:rsid w:val="00D53D82"/>
    <w:rsid w:val="00D5493C"/>
    <w:rsid w:val="00D54C98"/>
    <w:rsid w:val="00D54E1A"/>
    <w:rsid w:val="00D5595E"/>
    <w:rsid w:val="00D562C8"/>
    <w:rsid w:val="00D571CC"/>
    <w:rsid w:val="00D5748C"/>
    <w:rsid w:val="00D60443"/>
    <w:rsid w:val="00D6068E"/>
    <w:rsid w:val="00D6083B"/>
    <w:rsid w:val="00D61086"/>
    <w:rsid w:val="00D61CF5"/>
    <w:rsid w:val="00D61DF3"/>
    <w:rsid w:val="00D61E97"/>
    <w:rsid w:val="00D61F1A"/>
    <w:rsid w:val="00D630B7"/>
    <w:rsid w:val="00D631EE"/>
    <w:rsid w:val="00D641E8"/>
    <w:rsid w:val="00D64BC8"/>
    <w:rsid w:val="00D64FB5"/>
    <w:rsid w:val="00D6589A"/>
    <w:rsid w:val="00D65F12"/>
    <w:rsid w:val="00D662C7"/>
    <w:rsid w:val="00D66940"/>
    <w:rsid w:val="00D671BD"/>
    <w:rsid w:val="00D673B0"/>
    <w:rsid w:val="00D70AE4"/>
    <w:rsid w:val="00D713DD"/>
    <w:rsid w:val="00D7392F"/>
    <w:rsid w:val="00D74730"/>
    <w:rsid w:val="00D75552"/>
    <w:rsid w:val="00D75B54"/>
    <w:rsid w:val="00D75ED3"/>
    <w:rsid w:val="00D76794"/>
    <w:rsid w:val="00D76D08"/>
    <w:rsid w:val="00D76E7C"/>
    <w:rsid w:val="00D773E8"/>
    <w:rsid w:val="00D77ED3"/>
    <w:rsid w:val="00D77F7B"/>
    <w:rsid w:val="00D81367"/>
    <w:rsid w:val="00D816AE"/>
    <w:rsid w:val="00D82CA4"/>
    <w:rsid w:val="00D83944"/>
    <w:rsid w:val="00D84277"/>
    <w:rsid w:val="00D849EE"/>
    <w:rsid w:val="00D85889"/>
    <w:rsid w:val="00D859F3"/>
    <w:rsid w:val="00D863DD"/>
    <w:rsid w:val="00D900C0"/>
    <w:rsid w:val="00D90402"/>
    <w:rsid w:val="00D90688"/>
    <w:rsid w:val="00D907D4"/>
    <w:rsid w:val="00D90C58"/>
    <w:rsid w:val="00D911F6"/>
    <w:rsid w:val="00D92127"/>
    <w:rsid w:val="00D92E17"/>
    <w:rsid w:val="00D92F41"/>
    <w:rsid w:val="00D92FA0"/>
    <w:rsid w:val="00D930CB"/>
    <w:rsid w:val="00D93EA8"/>
    <w:rsid w:val="00D94162"/>
    <w:rsid w:val="00D94355"/>
    <w:rsid w:val="00D943AE"/>
    <w:rsid w:val="00D951B7"/>
    <w:rsid w:val="00D954C0"/>
    <w:rsid w:val="00D958FB"/>
    <w:rsid w:val="00D95F5F"/>
    <w:rsid w:val="00D97677"/>
    <w:rsid w:val="00DA14DE"/>
    <w:rsid w:val="00DA293E"/>
    <w:rsid w:val="00DA2A55"/>
    <w:rsid w:val="00DA329A"/>
    <w:rsid w:val="00DA390C"/>
    <w:rsid w:val="00DA6D1C"/>
    <w:rsid w:val="00DA7712"/>
    <w:rsid w:val="00DA7B21"/>
    <w:rsid w:val="00DA7D41"/>
    <w:rsid w:val="00DA7D78"/>
    <w:rsid w:val="00DB0080"/>
    <w:rsid w:val="00DB079F"/>
    <w:rsid w:val="00DB1501"/>
    <w:rsid w:val="00DB1C28"/>
    <w:rsid w:val="00DB274A"/>
    <w:rsid w:val="00DB3054"/>
    <w:rsid w:val="00DB36EC"/>
    <w:rsid w:val="00DB3E7E"/>
    <w:rsid w:val="00DB41ED"/>
    <w:rsid w:val="00DB4705"/>
    <w:rsid w:val="00DB6725"/>
    <w:rsid w:val="00DB7E38"/>
    <w:rsid w:val="00DC0F8A"/>
    <w:rsid w:val="00DC10AE"/>
    <w:rsid w:val="00DC12B0"/>
    <w:rsid w:val="00DC4AC3"/>
    <w:rsid w:val="00DC4EAC"/>
    <w:rsid w:val="00DC59CA"/>
    <w:rsid w:val="00DC5A8E"/>
    <w:rsid w:val="00DC5C2B"/>
    <w:rsid w:val="00DC72A7"/>
    <w:rsid w:val="00DC7CED"/>
    <w:rsid w:val="00DD17BF"/>
    <w:rsid w:val="00DD32EC"/>
    <w:rsid w:val="00DD37C8"/>
    <w:rsid w:val="00DD5D85"/>
    <w:rsid w:val="00DD5E42"/>
    <w:rsid w:val="00DD6DFF"/>
    <w:rsid w:val="00DD702D"/>
    <w:rsid w:val="00DD7722"/>
    <w:rsid w:val="00DD7C0E"/>
    <w:rsid w:val="00DE1516"/>
    <w:rsid w:val="00DE1E6B"/>
    <w:rsid w:val="00DE23E8"/>
    <w:rsid w:val="00DE2E44"/>
    <w:rsid w:val="00DE35EF"/>
    <w:rsid w:val="00DE3C78"/>
    <w:rsid w:val="00DE45E1"/>
    <w:rsid w:val="00DE50AF"/>
    <w:rsid w:val="00DE588F"/>
    <w:rsid w:val="00DE6D40"/>
    <w:rsid w:val="00DF07AE"/>
    <w:rsid w:val="00DF0A23"/>
    <w:rsid w:val="00DF0CA3"/>
    <w:rsid w:val="00DF0F76"/>
    <w:rsid w:val="00DF12E7"/>
    <w:rsid w:val="00DF1618"/>
    <w:rsid w:val="00DF2CC3"/>
    <w:rsid w:val="00DF3A93"/>
    <w:rsid w:val="00DF515A"/>
    <w:rsid w:val="00DF5E9E"/>
    <w:rsid w:val="00DF67DB"/>
    <w:rsid w:val="00DF7B66"/>
    <w:rsid w:val="00DF7E0D"/>
    <w:rsid w:val="00E004AC"/>
    <w:rsid w:val="00E01964"/>
    <w:rsid w:val="00E023EA"/>
    <w:rsid w:val="00E028CD"/>
    <w:rsid w:val="00E02B16"/>
    <w:rsid w:val="00E04908"/>
    <w:rsid w:val="00E05047"/>
    <w:rsid w:val="00E061CD"/>
    <w:rsid w:val="00E07178"/>
    <w:rsid w:val="00E1089F"/>
    <w:rsid w:val="00E12CEC"/>
    <w:rsid w:val="00E12E7C"/>
    <w:rsid w:val="00E13B99"/>
    <w:rsid w:val="00E13C2D"/>
    <w:rsid w:val="00E13E0F"/>
    <w:rsid w:val="00E1541D"/>
    <w:rsid w:val="00E1545E"/>
    <w:rsid w:val="00E16E73"/>
    <w:rsid w:val="00E220A0"/>
    <w:rsid w:val="00E2415C"/>
    <w:rsid w:val="00E2450E"/>
    <w:rsid w:val="00E25126"/>
    <w:rsid w:val="00E253BA"/>
    <w:rsid w:val="00E2752E"/>
    <w:rsid w:val="00E30269"/>
    <w:rsid w:val="00E307AC"/>
    <w:rsid w:val="00E31B2C"/>
    <w:rsid w:val="00E32998"/>
    <w:rsid w:val="00E335BB"/>
    <w:rsid w:val="00E33C2A"/>
    <w:rsid w:val="00E33F0A"/>
    <w:rsid w:val="00E345D4"/>
    <w:rsid w:val="00E366DA"/>
    <w:rsid w:val="00E41315"/>
    <w:rsid w:val="00E427AE"/>
    <w:rsid w:val="00E43408"/>
    <w:rsid w:val="00E44695"/>
    <w:rsid w:val="00E45A24"/>
    <w:rsid w:val="00E46048"/>
    <w:rsid w:val="00E46095"/>
    <w:rsid w:val="00E46146"/>
    <w:rsid w:val="00E46CF6"/>
    <w:rsid w:val="00E50EB0"/>
    <w:rsid w:val="00E52634"/>
    <w:rsid w:val="00E52659"/>
    <w:rsid w:val="00E527A3"/>
    <w:rsid w:val="00E52C76"/>
    <w:rsid w:val="00E52D53"/>
    <w:rsid w:val="00E53084"/>
    <w:rsid w:val="00E53359"/>
    <w:rsid w:val="00E53B7C"/>
    <w:rsid w:val="00E54F51"/>
    <w:rsid w:val="00E550EB"/>
    <w:rsid w:val="00E55B42"/>
    <w:rsid w:val="00E561C4"/>
    <w:rsid w:val="00E5753B"/>
    <w:rsid w:val="00E57E55"/>
    <w:rsid w:val="00E57F4B"/>
    <w:rsid w:val="00E61688"/>
    <w:rsid w:val="00E6455F"/>
    <w:rsid w:val="00E65A03"/>
    <w:rsid w:val="00E663CE"/>
    <w:rsid w:val="00E66CD5"/>
    <w:rsid w:val="00E66F71"/>
    <w:rsid w:val="00E67CD0"/>
    <w:rsid w:val="00E701CF"/>
    <w:rsid w:val="00E71DAD"/>
    <w:rsid w:val="00E72AC1"/>
    <w:rsid w:val="00E72E50"/>
    <w:rsid w:val="00E74EAD"/>
    <w:rsid w:val="00E8092C"/>
    <w:rsid w:val="00E8109F"/>
    <w:rsid w:val="00E816D2"/>
    <w:rsid w:val="00E81B22"/>
    <w:rsid w:val="00E827C9"/>
    <w:rsid w:val="00E83576"/>
    <w:rsid w:val="00E83634"/>
    <w:rsid w:val="00E84028"/>
    <w:rsid w:val="00E848F4"/>
    <w:rsid w:val="00E84A95"/>
    <w:rsid w:val="00E8636C"/>
    <w:rsid w:val="00E91907"/>
    <w:rsid w:val="00E9210C"/>
    <w:rsid w:val="00E9286D"/>
    <w:rsid w:val="00E92F88"/>
    <w:rsid w:val="00E93FB8"/>
    <w:rsid w:val="00E9476F"/>
    <w:rsid w:val="00E956F6"/>
    <w:rsid w:val="00E9654A"/>
    <w:rsid w:val="00E97E6E"/>
    <w:rsid w:val="00EA152B"/>
    <w:rsid w:val="00EA216B"/>
    <w:rsid w:val="00EA2823"/>
    <w:rsid w:val="00EA2A83"/>
    <w:rsid w:val="00EA2ACB"/>
    <w:rsid w:val="00EA476B"/>
    <w:rsid w:val="00EA4A02"/>
    <w:rsid w:val="00EA4D86"/>
    <w:rsid w:val="00EA567F"/>
    <w:rsid w:val="00EA6081"/>
    <w:rsid w:val="00EA6957"/>
    <w:rsid w:val="00EA7E6B"/>
    <w:rsid w:val="00EB0DBC"/>
    <w:rsid w:val="00EB14DF"/>
    <w:rsid w:val="00EB1C20"/>
    <w:rsid w:val="00EB2825"/>
    <w:rsid w:val="00EB31C5"/>
    <w:rsid w:val="00EB336E"/>
    <w:rsid w:val="00EB53D4"/>
    <w:rsid w:val="00EB61A7"/>
    <w:rsid w:val="00EB631D"/>
    <w:rsid w:val="00EB651A"/>
    <w:rsid w:val="00EB719E"/>
    <w:rsid w:val="00EB72C2"/>
    <w:rsid w:val="00EB7783"/>
    <w:rsid w:val="00EB7A88"/>
    <w:rsid w:val="00EB7FAA"/>
    <w:rsid w:val="00EC0190"/>
    <w:rsid w:val="00EC06C7"/>
    <w:rsid w:val="00EC0BAF"/>
    <w:rsid w:val="00EC1585"/>
    <w:rsid w:val="00EC196E"/>
    <w:rsid w:val="00EC1D3F"/>
    <w:rsid w:val="00EC222F"/>
    <w:rsid w:val="00EC2E7C"/>
    <w:rsid w:val="00EC35DF"/>
    <w:rsid w:val="00EC3911"/>
    <w:rsid w:val="00EC5ECB"/>
    <w:rsid w:val="00EC6562"/>
    <w:rsid w:val="00EC65F0"/>
    <w:rsid w:val="00ED0271"/>
    <w:rsid w:val="00ED0C8A"/>
    <w:rsid w:val="00ED219C"/>
    <w:rsid w:val="00ED23CF"/>
    <w:rsid w:val="00ED2B4D"/>
    <w:rsid w:val="00ED2B8D"/>
    <w:rsid w:val="00ED2BC7"/>
    <w:rsid w:val="00ED4296"/>
    <w:rsid w:val="00ED4CC4"/>
    <w:rsid w:val="00ED5F1D"/>
    <w:rsid w:val="00ED64D3"/>
    <w:rsid w:val="00ED6875"/>
    <w:rsid w:val="00ED704F"/>
    <w:rsid w:val="00EE0B94"/>
    <w:rsid w:val="00EE0EB9"/>
    <w:rsid w:val="00EE186A"/>
    <w:rsid w:val="00EE1C90"/>
    <w:rsid w:val="00EE2CDB"/>
    <w:rsid w:val="00EE2EFF"/>
    <w:rsid w:val="00EE4E1D"/>
    <w:rsid w:val="00EE61AD"/>
    <w:rsid w:val="00EE6303"/>
    <w:rsid w:val="00EE6708"/>
    <w:rsid w:val="00EE75CD"/>
    <w:rsid w:val="00EF11C2"/>
    <w:rsid w:val="00EF1D24"/>
    <w:rsid w:val="00EF1F74"/>
    <w:rsid w:val="00EF2483"/>
    <w:rsid w:val="00EF312B"/>
    <w:rsid w:val="00EF3327"/>
    <w:rsid w:val="00EF4232"/>
    <w:rsid w:val="00EF4E0E"/>
    <w:rsid w:val="00EF4E6D"/>
    <w:rsid w:val="00EF5095"/>
    <w:rsid w:val="00EF5B79"/>
    <w:rsid w:val="00EF7402"/>
    <w:rsid w:val="00EF7469"/>
    <w:rsid w:val="00EF791F"/>
    <w:rsid w:val="00F006B9"/>
    <w:rsid w:val="00F0078A"/>
    <w:rsid w:val="00F00C7F"/>
    <w:rsid w:val="00F00F7B"/>
    <w:rsid w:val="00F01C27"/>
    <w:rsid w:val="00F023E4"/>
    <w:rsid w:val="00F0253E"/>
    <w:rsid w:val="00F03026"/>
    <w:rsid w:val="00F04665"/>
    <w:rsid w:val="00F05919"/>
    <w:rsid w:val="00F06C6A"/>
    <w:rsid w:val="00F06D7A"/>
    <w:rsid w:val="00F07A6B"/>
    <w:rsid w:val="00F07F0D"/>
    <w:rsid w:val="00F10327"/>
    <w:rsid w:val="00F1055C"/>
    <w:rsid w:val="00F1246A"/>
    <w:rsid w:val="00F1406C"/>
    <w:rsid w:val="00F14406"/>
    <w:rsid w:val="00F1459E"/>
    <w:rsid w:val="00F15099"/>
    <w:rsid w:val="00F15295"/>
    <w:rsid w:val="00F15405"/>
    <w:rsid w:val="00F154B9"/>
    <w:rsid w:val="00F156AB"/>
    <w:rsid w:val="00F220E6"/>
    <w:rsid w:val="00F23671"/>
    <w:rsid w:val="00F23E36"/>
    <w:rsid w:val="00F24952"/>
    <w:rsid w:val="00F26031"/>
    <w:rsid w:val="00F30E1C"/>
    <w:rsid w:val="00F31274"/>
    <w:rsid w:val="00F31457"/>
    <w:rsid w:val="00F32B89"/>
    <w:rsid w:val="00F33009"/>
    <w:rsid w:val="00F3360C"/>
    <w:rsid w:val="00F3444F"/>
    <w:rsid w:val="00F349C7"/>
    <w:rsid w:val="00F359F2"/>
    <w:rsid w:val="00F360D1"/>
    <w:rsid w:val="00F36130"/>
    <w:rsid w:val="00F36630"/>
    <w:rsid w:val="00F3758C"/>
    <w:rsid w:val="00F414B1"/>
    <w:rsid w:val="00F429E4"/>
    <w:rsid w:val="00F44492"/>
    <w:rsid w:val="00F44763"/>
    <w:rsid w:val="00F44EF4"/>
    <w:rsid w:val="00F452E1"/>
    <w:rsid w:val="00F468D8"/>
    <w:rsid w:val="00F46CE6"/>
    <w:rsid w:val="00F47567"/>
    <w:rsid w:val="00F501A4"/>
    <w:rsid w:val="00F52AD7"/>
    <w:rsid w:val="00F52BED"/>
    <w:rsid w:val="00F53002"/>
    <w:rsid w:val="00F54494"/>
    <w:rsid w:val="00F548BC"/>
    <w:rsid w:val="00F56C65"/>
    <w:rsid w:val="00F57E23"/>
    <w:rsid w:val="00F60FA5"/>
    <w:rsid w:val="00F615FD"/>
    <w:rsid w:val="00F61779"/>
    <w:rsid w:val="00F61EA5"/>
    <w:rsid w:val="00F65151"/>
    <w:rsid w:val="00F65AEF"/>
    <w:rsid w:val="00F660D0"/>
    <w:rsid w:val="00F66704"/>
    <w:rsid w:val="00F6697B"/>
    <w:rsid w:val="00F66D6F"/>
    <w:rsid w:val="00F7270D"/>
    <w:rsid w:val="00F72F93"/>
    <w:rsid w:val="00F73208"/>
    <w:rsid w:val="00F74B14"/>
    <w:rsid w:val="00F74C12"/>
    <w:rsid w:val="00F74C9A"/>
    <w:rsid w:val="00F74FD7"/>
    <w:rsid w:val="00F75211"/>
    <w:rsid w:val="00F76AB4"/>
    <w:rsid w:val="00F7718E"/>
    <w:rsid w:val="00F778C5"/>
    <w:rsid w:val="00F81331"/>
    <w:rsid w:val="00F81F86"/>
    <w:rsid w:val="00F828AD"/>
    <w:rsid w:val="00F82920"/>
    <w:rsid w:val="00F842DE"/>
    <w:rsid w:val="00F846A2"/>
    <w:rsid w:val="00F849EE"/>
    <w:rsid w:val="00F86E3E"/>
    <w:rsid w:val="00F87825"/>
    <w:rsid w:val="00F902F6"/>
    <w:rsid w:val="00F9057E"/>
    <w:rsid w:val="00F913B4"/>
    <w:rsid w:val="00F92150"/>
    <w:rsid w:val="00F93C58"/>
    <w:rsid w:val="00F94137"/>
    <w:rsid w:val="00F94738"/>
    <w:rsid w:val="00F95EAB"/>
    <w:rsid w:val="00F95F81"/>
    <w:rsid w:val="00F9637C"/>
    <w:rsid w:val="00F9656F"/>
    <w:rsid w:val="00F96D16"/>
    <w:rsid w:val="00F9717D"/>
    <w:rsid w:val="00F97CA5"/>
    <w:rsid w:val="00FA2509"/>
    <w:rsid w:val="00FA316C"/>
    <w:rsid w:val="00FA3910"/>
    <w:rsid w:val="00FA3B53"/>
    <w:rsid w:val="00FA44DE"/>
    <w:rsid w:val="00FA4D25"/>
    <w:rsid w:val="00FA518F"/>
    <w:rsid w:val="00FA5405"/>
    <w:rsid w:val="00FA5548"/>
    <w:rsid w:val="00FA5C1D"/>
    <w:rsid w:val="00FA66FB"/>
    <w:rsid w:val="00FA6865"/>
    <w:rsid w:val="00FA6CF2"/>
    <w:rsid w:val="00FA7520"/>
    <w:rsid w:val="00FA7CCB"/>
    <w:rsid w:val="00FB0C03"/>
    <w:rsid w:val="00FB126F"/>
    <w:rsid w:val="00FB13F7"/>
    <w:rsid w:val="00FB17CD"/>
    <w:rsid w:val="00FB250C"/>
    <w:rsid w:val="00FB299E"/>
    <w:rsid w:val="00FB2C23"/>
    <w:rsid w:val="00FB4A23"/>
    <w:rsid w:val="00FB4E37"/>
    <w:rsid w:val="00FB5551"/>
    <w:rsid w:val="00FB58E4"/>
    <w:rsid w:val="00FB70CD"/>
    <w:rsid w:val="00FB7E2D"/>
    <w:rsid w:val="00FC0583"/>
    <w:rsid w:val="00FC0C34"/>
    <w:rsid w:val="00FC11B9"/>
    <w:rsid w:val="00FC132B"/>
    <w:rsid w:val="00FC39DE"/>
    <w:rsid w:val="00FC3A20"/>
    <w:rsid w:val="00FC4296"/>
    <w:rsid w:val="00FC4AC6"/>
    <w:rsid w:val="00FC5647"/>
    <w:rsid w:val="00FC6174"/>
    <w:rsid w:val="00FC6A16"/>
    <w:rsid w:val="00FC726D"/>
    <w:rsid w:val="00FD01A8"/>
    <w:rsid w:val="00FD1E10"/>
    <w:rsid w:val="00FD244B"/>
    <w:rsid w:val="00FD2F24"/>
    <w:rsid w:val="00FD2FBD"/>
    <w:rsid w:val="00FD2FD2"/>
    <w:rsid w:val="00FD366C"/>
    <w:rsid w:val="00FD3B75"/>
    <w:rsid w:val="00FD4EAE"/>
    <w:rsid w:val="00FD4F0F"/>
    <w:rsid w:val="00FE0CA6"/>
    <w:rsid w:val="00FE0CEA"/>
    <w:rsid w:val="00FE137B"/>
    <w:rsid w:val="00FE1BC7"/>
    <w:rsid w:val="00FE25B4"/>
    <w:rsid w:val="00FE2ECC"/>
    <w:rsid w:val="00FE3BB5"/>
    <w:rsid w:val="00FE3F56"/>
    <w:rsid w:val="00FE3FBE"/>
    <w:rsid w:val="00FE6192"/>
    <w:rsid w:val="00FE63FD"/>
    <w:rsid w:val="00FE6425"/>
    <w:rsid w:val="00FE76CF"/>
    <w:rsid w:val="00FE7ADF"/>
    <w:rsid w:val="00FF2250"/>
    <w:rsid w:val="00FF265F"/>
    <w:rsid w:val="00FF2777"/>
    <w:rsid w:val="00FF2C29"/>
    <w:rsid w:val="00FF2E86"/>
    <w:rsid w:val="00FF4915"/>
    <w:rsid w:val="00FF49D6"/>
    <w:rsid w:val="00FF4F55"/>
    <w:rsid w:val="00FF572A"/>
    <w:rsid w:val="00FF6CDE"/>
    <w:rsid w:val="00FF6F7F"/>
    <w:rsid w:val="00FF7245"/>
    <w:rsid w:val="00FF72D4"/>
    <w:rsid w:val="3BFB2A1A"/>
    <w:rsid w:val="4CC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semiHidden/>
    <w:unhideWhenUsed/>
    <w:qFormat/>
    <w:uiPriority w:val="99"/>
    <w:pPr>
      <w:jc w:val="left"/>
    </w:pPr>
    <w:rPr>
      <w:lang w:val="zh-CN"/>
    </w:r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  <w:rPr>
      <w:kern w:val="0"/>
      <w:sz w:val="20"/>
      <w:lang w:val="zh-CN"/>
    </w:rPr>
  </w:style>
  <w:style w:type="paragraph" w:styleId="7">
    <w:name w:val="Balloon Text"/>
    <w:basedOn w:val="1"/>
    <w:link w:val="19"/>
    <w:semiHidden/>
    <w:unhideWhenUsed/>
    <w:qFormat/>
    <w:uiPriority w:val="99"/>
    <w:rPr>
      <w:kern w:val="0"/>
      <w:sz w:val="18"/>
      <w:szCs w:val="18"/>
      <w:lang w:val="zh-CN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日期 Char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附件标题"/>
    <w:basedOn w:val="1"/>
    <w:link w:val="23"/>
    <w:qFormat/>
    <w:uiPriority w:val="99"/>
    <w:pPr>
      <w:spacing w:line="580" w:lineRule="exact"/>
      <w:jc w:val="center"/>
    </w:pPr>
    <w:rPr>
      <w:rFonts w:ascii="宋体" w:hAnsi="宋体"/>
      <w:b/>
      <w:color w:val="000000"/>
      <w:kern w:val="0"/>
      <w:sz w:val="32"/>
      <w:szCs w:val="32"/>
      <w:lang w:val="zh-CN"/>
    </w:rPr>
  </w:style>
  <w:style w:type="character" w:customStyle="1" w:styleId="23">
    <w:name w:val="附件标题 Char"/>
    <w:link w:val="22"/>
    <w:qFormat/>
    <w:locked/>
    <w:uiPriority w:val="99"/>
    <w:rPr>
      <w:rFonts w:ascii="宋体" w:hAnsi="宋体" w:eastAsia="宋体" w:cs="Times New Roman"/>
      <w:b/>
      <w:color w:val="000000"/>
      <w:sz w:val="32"/>
      <w:szCs w:val="32"/>
    </w:rPr>
  </w:style>
  <w:style w:type="character" w:customStyle="1" w:styleId="24">
    <w:name w:val="apple-converted-space"/>
    <w:basedOn w:val="13"/>
    <w:qFormat/>
    <w:uiPriority w:val="0"/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8">
    <w:name w:val="标题 3 Char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9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0">
    <w:name w:val="批注文字 Char"/>
    <w:link w:val="5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31">
    <w:name w:val="批注主题 Char"/>
    <w:link w:val="11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32">
    <w:name w:val="标题 2 Char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3">
    <w:name w:val="页脚 字符"/>
    <w:qFormat/>
    <w:uiPriority w:val="99"/>
  </w:style>
  <w:style w:type="paragraph" w:customStyle="1" w:styleId="34">
    <w:name w:val="发文附件"/>
    <w:basedOn w:val="1"/>
    <w:link w:val="35"/>
    <w:qFormat/>
    <w:uiPriority w:val="99"/>
    <w:pPr>
      <w:spacing w:line="580" w:lineRule="exact"/>
      <w:jc w:val="left"/>
    </w:pPr>
    <w:rPr>
      <w:rFonts w:ascii="宋体" w:hAnsi="宋体"/>
      <w:b/>
      <w:color w:val="000000"/>
      <w:kern w:val="0"/>
      <w:sz w:val="32"/>
      <w:szCs w:val="32"/>
    </w:rPr>
  </w:style>
  <w:style w:type="character" w:customStyle="1" w:styleId="35">
    <w:name w:val="发文附件 Char"/>
    <w:link w:val="34"/>
    <w:qFormat/>
    <w:locked/>
    <w:uiPriority w:val="99"/>
    <w:rPr>
      <w:rFonts w:ascii="宋体" w:hAnsi="宋体"/>
      <w:b/>
      <w:color w:val="000000"/>
      <w:sz w:val="32"/>
      <w:szCs w:val="32"/>
    </w:rPr>
  </w:style>
  <w:style w:type="character" w:customStyle="1" w:styleId="3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4964A9-A065-49A0-B899-839B17445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1251</Words>
  <Characters>1323</Characters>
  <Lines>10</Lines>
  <Paragraphs>2</Paragraphs>
  <TotalTime>5</TotalTime>
  <ScaleCrop>false</ScaleCrop>
  <LinksUpToDate>false</LinksUpToDate>
  <CharactersWithSpaces>1341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2026-01-15T08:40:00Z</dcterms:created>
  <dc:creator>席长友</dc:creator>
  <cp:lastModifiedBy>中国电力晓丽</cp:lastModifiedBy>
  <cp:lastPrinted>2026-01-15T09:09:00Z</cp:lastPrinted>
  <dcterms:modified xsi:type="dcterms:W3CDTF">2026-01-30T06:55:52Z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eyJoZGlkIjoiMjM3OTYzZTQ1Y2UzOGIwMDg4Yjc1ZjI4NzU2NTNmMjMiLCJ1c2VySWQiOiI1MjcwNzgyNDUifQ==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4623396E88A04430B2F2D888BF30D107_13</vt:lpwstr>
  </property>
</Properties>
</file>